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9F" w:rsidRPr="00025FF4" w:rsidRDefault="00F320DF" w:rsidP="00025FF4">
      <w:pPr>
        <w:spacing w:after="120"/>
        <w:ind w:right="237"/>
        <w:rPr>
          <w:rFonts w:ascii="Calibri" w:hAnsi="Calibri"/>
          <w:sz w:val="28"/>
          <w:szCs w:val="28"/>
        </w:rPr>
      </w:pPr>
      <w:r>
        <w:rPr>
          <w:rFonts w:ascii="Arial" w:hAnsi="Arial"/>
          <w:b/>
          <w:noProof/>
          <w:sz w:val="36"/>
          <w:lang w:val="en-GB" w:eastAsia="en-GB"/>
        </w:rPr>
        <mc:AlternateContent>
          <mc:Choice Requires="wps">
            <w:drawing>
              <wp:anchor distT="0" distB="0" distL="114300" distR="114300" simplePos="0" relativeHeight="251654144" behindDoc="1" locked="0" layoutInCell="1" allowOverlap="1">
                <wp:simplePos x="0" y="0"/>
                <wp:positionH relativeFrom="column">
                  <wp:posOffset>-85090</wp:posOffset>
                </wp:positionH>
                <wp:positionV relativeFrom="paragraph">
                  <wp:posOffset>-635</wp:posOffset>
                </wp:positionV>
                <wp:extent cx="5652770" cy="1052195"/>
                <wp:effectExtent l="10160" t="8890" r="13970" b="5715"/>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2770" cy="1052195"/>
                        </a:xfrm>
                        <a:prstGeom prst="roundRect">
                          <a:avLst>
                            <a:gd name="adj" fmla="val 16667"/>
                          </a:avLst>
                        </a:prstGeom>
                        <a:solidFill>
                          <a:srgbClr val="99FF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6EAAFF" id="AutoShape 19" o:spid="_x0000_s1026" style="position:absolute;margin-left:-6.7pt;margin-top:-.05pt;width:445.1pt;height:8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" fillcolor="#9fc"/>
            </w:pict>
          </mc:Fallback>
        </mc:AlternateContent>
      </w:r>
      <w:r w:rsidR="00D9579F">
        <w:rPr>
          <w:rFonts w:ascii="Arial" w:hAnsi="Arial"/>
          <w:b/>
          <w:sz w:val="36"/>
        </w:rPr>
        <w:t xml:space="preserve">Animals of the </w:t>
      </w:r>
      <w:r w:rsidR="00D9579F" w:rsidRPr="00A62C3A">
        <w:rPr>
          <w:rFonts w:ascii="Arial" w:hAnsi="Arial"/>
          <w:b/>
          <w:sz w:val="36"/>
        </w:rPr>
        <w:t>Pauatahanui Inlet</w:t>
      </w:r>
    </w:p>
    <w:p w:rsidR="00D9579F" w:rsidRDefault="00D9579F" w:rsidP="00D9579F">
      <w:pPr>
        <w:ind w:left="142"/>
        <w:rPr>
          <w:rFonts w:ascii="Arial" w:hAnsi="Arial"/>
          <w:b/>
          <w:sz w:val="36"/>
        </w:rPr>
      </w:pPr>
    </w:p>
    <w:p w:rsidR="00D9579F" w:rsidRPr="009528E4" w:rsidRDefault="00D9579F" w:rsidP="00D9579F">
      <w:pPr>
        <w:ind w:left="142"/>
        <w:rPr>
          <w:rFonts w:ascii="Arial" w:hAnsi="Arial"/>
          <w:b/>
          <w:sz w:val="36"/>
        </w:rPr>
      </w:pPr>
      <w:r>
        <w:rPr>
          <w:rFonts w:ascii="Arial" w:hAnsi="Arial"/>
          <w:b/>
          <w:sz w:val="36"/>
        </w:rPr>
        <w:t xml:space="preserve">4: </w:t>
      </w:r>
      <w:proofErr w:type="spellStart"/>
      <w:r w:rsidR="00025FF4">
        <w:rPr>
          <w:rFonts w:ascii="Arial" w:hAnsi="Arial"/>
          <w:b/>
          <w:sz w:val="36"/>
        </w:rPr>
        <w:t>Inanga</w:t>
      </w:r>
      <w:proofErr w:type="spellEnd"/>
      <w:r w:rsidR="00025FF4">
        <w:rPr>
          <w:rFonts w:ascii="Arial" w:hAnsi="Arial"/>
          <w:b/>
          <w:sz w:val="36"/>
        </w:rPr>
        <w:t xml:space="preserve"> (w</w:t>
      </w:r>
      <w:r>
        <w:rPr>
          <w:rFonts w:ascii="Arial" w:hAnsi="Arial"/>
          <w:b/>
          <w:sz w:val="36"/>
        </w:rPr>
        <w:t>hitebait</w:t>
      </w:r>
      <w:r w:rsidR="00025FF4">
        <w:rPr>
          <w:rFonts w:ascii="Arial" w:hAnsi="Arial"/>
          <w:b/>
          <w:sz w:val="36"/>
        </w:rPr>
        <w:t>)</w:t>
      </w:r>
      <w:r w:rsidR="00025FF4" w:rsidRPr="00025FF4">
        <w:rPr>
          <w:rFonts w:ascii="Calibri" w:hAnsi="Calibri"/>
          <w:b/>
          <w:sz w:val="40"/>
          <w:szCs w:val="40"/>
        </w:rPr>
        <w:t xml:space="preserve"> </w:t>
      </w:r>
      <w:r w:rsidR="00025FF4" w:rsidRPr="00EC4254">
        <w:rPr>
          <w:rFonts w:ascii="Calibri" w:hAnsi="Calibri"/>
          <w:b/>
          <w:sz w:val="40"/>
          <w:szCs w:val="40"/>
        </w:rPr>
        <w:t>—</w:t>
      </w:r>
      <w:r w:rsidR="00443854">
        <w:rPr>
          <w:rFonts w:ascii="Calibri" w:hAnsi="Calibri"/>
          <w:b/>
          <w:sz w:val="40"/>
          <w:szCs w:val="40"/>
        </w:rPr>
        <w:t xml:space="preserve"> </w:t>
      </w:r>
      <w:r w:rsidR="00025FF4">
        <w:rPr>
          <w:rFonts w:ascii="Calibri" w:hAnsi="Calibri"/>
          <w:b/>
          <w:sz w:val="40"/>
          <w:szCs w:val="40"/>
        </w:rPr>
        <w:t>an endangered species</w:t>
      </w:r>
    </w:p>
    <w:p w:rsidR="00D97B26" w:rsidRPr="009170DB" w:rsidRDefault="00D97B26" w:rsidP="00FA2E24">
      <w:pPr>
        <w:spacing w:after="120"/>
        <w:ind w:right="5057"/>
        <w:rPr>
          <w:rFonts w:ascii="Calibri" w:hAnsi="Calibri"/>
          <w:sz w:val="28"/>
          <w:szCs w:val="28"/>
        </w:rPr>
      </w:pPr>
    </w:p>
    <w:p w:rsidR="00FA2E24" w:rsidRPr="009170DB" w:rsidRDefault="00F320DF" w:rsidP="00364F68">
      <w:pPr>
        <w:spacing w:after="120"/>
        <w:rPr>
          <w:rFonts w:ascii="Calibri" w:hAnsi="Calibri"/>
          <w:sz w:val="28"/>
          <w:szCs w:val="28"/>
        </w:rPr>
      </w:pPr>
      <w:r w:rsidRPr="00EC4254">
        <w:rPr>
          <w:rFonts w:ascii="Calibri" w:hAnsi="Calibri"/>
          <w:b/>
          <w:noProof/>
          <w:sz w:val="40"/>
          <w:szCs w:val="40"/>
          <w:lang w:val="en-GB" w:eastAsia="en-GB"/>
        </w:rPr>
        <w:drawing>
          <wp:anchor distT="0" distB="0" distL="114300" distR="114300" simplePos="0" relativeHeight="251656192" behindDoc="1" locked="0" layoutInCell="1" allowOverlap="1">
            <wp:simplePos x="0" y="0"/>
            <wp:positionH relativeFrom="column">
              <wp:posOffset>3981450</wp:posOffset>
            </wp:positionH>
            <wp:positionV relativeFrom="paragraph">
              <wp:posOffset>22225</wp:posOffset>
            </wp:positionV>
            <wp:extent cx="1586230" cy="2324100"/>
            <wp:effectExtent l="0" t="0" r="0" b="0"/>
            <wp:wrapTight wrapText="bothSides">
              <wp:wrapPolygon edited="0">
                <wp:start x="0" y="0"/>
                <wp:lineTo x="0" y="21423"/>
                <wp:lineTo x="21271" y="21423"/>
                <wp:lineTo x="21271" y="0"/>
                <wp:lineTo x="0"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6230"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4611E">
        <w:rPr>
          <w:rFonts w:ascii="Calibri" w:hAnsi="Calibri"/>
          <w:sz w:val="28"/>
          <w:szCs w:val="28"/>
        </w:rPr>
        <w:t xml:space="preserve">In the photo, </w:t>
      </w:r>
      <w:proofErr w:type="spellStart"/>
      <w:r w:rsidR="00C4611E">
        <w:rPr>
          <w:rFonts w:ascii="Calibri" w:hAnsi="Calibri"/>
          <w:sz w:val="28"/>
          <w:szCs w:val="28"/>
        </w:rPr>
        <w:t>Mr</w:t>
      </w:r>
      <w:proofErr w:type="spellEnd"/>
      <w:r w:rsidR="00C4611E">
        <w:rPr>
          <w:rFonts w:ascii="Calibri" w:hAnsi="Calibri"/>
          <w:sz w:val="28"/>
          <w:szCs w:val="28"/>
        </w:rPr>
        <w:t xml:space="preserve"> Allan Burgess is holding some </w:t>
      </w:r>
      <w:proofErr w:type="spellStart"/>
      <w:r w:rsidR="00C4611E">
        <w:rPr>
          <w:rFonts w:ascii="Calibri" w:hAnsi="Calibri"/>
          <w:sz w:val="28"/>
          <w:szCs w:val="28"/>
        </w:rPr>
        <w:t>inanga</w:t>
      </w:r>
      <w:proofErr w:type="spellEnd"/>
      <w:r w:rsidR="00C4611E">
        <w:rPr>
          <w:rFonts w:ascii="Calibri" w:hAnsi="Calibri"/>
          <w:sz w:val="28"/>
          <w:szCs w:val="28"/>
        </w:rPr>
        <w:t xml:space="preserve"> (whitebait). </w:t>
      </w:r>
      <w:r w:rsidR="00364F68" w:rsidRPr="009170DB">
        <w:rPr>
          <w:rFonts w:ascii="Calibri" w:hAnsi="Calibri"/>
          <w:sz w:val="28"/>
          <w:szCs w:val="28"/>
        </w:rPr>
        <w:t xml:space="preserve">If you </w:t>
      </w:r>
      <w:proofErr w:type="spellStart"/>
      <w:r w:rsidR="00E27692" w:rsidRPr="009170DB">
        <w:rPr>
          <w:rFonts w:ascii="Calibri" w:hAnsi="Calibri"/>
          <w:sz w:val="28"/>
          <w:szCs w:val="28"/>
        </w:rPr>
        <w:t>recognised</w:t>
      </w:r>
      <w:proofErr w:type="spellEnd"/>
      <w:r w:rsidR="00E27692" w:rsidRPr="009170DB">
        <w:rPr>
          <w:rFonts w:ascii="Calibri" w:hAnsi="Calibri"/>
          <w:sz w:val="28"/>
          <w:szCs w:val="28"/>
        </w:rPr>
        <w:t xml:space="preserve"> that these are </w:t>
      </w:r>
      <w:r w:rsidR="00364F68" w:rsidRPr="009170DB">
        <w:rPr>
          <w:rFonts w:ascii="Calibri" w:hAnsi="Calibri"/>
          <w:sz w:val="28"/>
          <w:szCs w:val="28"/>
        </w:rPr>
        <w:t xml:space="preserve">whitebait, </w:t>
      </w:r>
      <w:r w:rsidR="00E27692" w:rsidRPr="009170DB">
        <w:rPr>
          <w:rFonts w:ascii="Calibri" w:hAnsi="Calibri"/>
          <w:sz w:val="28"/>
          <w:szCs w:val="28"/>
        </w:rPr>
        <w:t>then you might be one of the lucky people w</w:t>
      </w:r>
      <w:r w:rsidR="004B305C">
        <w:rPr>
          <w:rFonts w:ascii="Calibri" w:hAnsi="Calibri"/>
          <w:sz w:val="28"/>
          <w:szCs w:val="28"/>
        </w:rPr>
        <w:t xml:space="preserve">ho </w:t>
      </w:r>
      <w:r w:rsidR="00C4611E">
        <w:rPr>
          <w:rFonts w:ascii="Calibri" w:hAnsi="Calibri"/>
          <w:sz w:val="28"/>
          <w:szCs w:val="28"/>
        </w:rPr>
        <w:t>have enjoyed whitebait patties</w:t>
      </w:r>
      <w:r w:rsidR="00E27692" w:rsidRPr="009170DB">
        <w:rPr>
          <w:rFonts w:ascii="Calibri" w:hAnsi="Calibri"/>
          <w:sz w:val="28"/>
          <w:szCs w:val="28"/>
        </w:rPr>
        <w:t xml:space="preserve"> (or ‘fritter</w:t>
      </w:r>
      <w:r w:rsidR="00C4611E">
        <w:rPr>
          <w:rFonts w:ascii="Calibri" w:hAnsi="Calibri"/>
          <w:sz w:val="28"/>
          <w:szCs w:val="28"/>
        </w:rPr>
        <w:t>s</w:t>
      </w:r>
      <w:r w:rsidR="00E27692" w:rsidRPr="009170DB">
        <w:rPr>
          <w:rFonts w:ascii="Calibri" w:hAnsi="Calibri"/>
          <w:sz w:val="28"/>
          <w:szCs w:val="28"/>
        </w:rPr>
        <w:t>’)</w:t>
      </w:r>
      <w:r w:rsidR="00364F68" w:rsidRPr="009170DB">
        <w:rPr>
          <w:rFonts w:ascii="Calibri" w:hAnsi="Calibri"/>
          <w:sz w:val="28"/>
          <w:szCs w:val="28"/>
        </w:rPr>
        <w:t xml:space="preserve">. </w:t>
      </w:r>
      <w:proofErr w:type="spellStart"/>
      <w:r w:rsidR="00364F68" w:rsidRPr="009170DB">
        <w:rPr>
          <w:rFonts w:ascii="Calibri" w:hAnsi="Calibri"/>
          <w:sz w:val="28"/>
          <w:szCs w:val="28"/>
        </w:rPr>
        <w:t>Mr</w:t>
      </w:r>
      <w:proofErr w:type="spellEnd"/>
      <w:r w:rsidR="00364F68" w:rsidRPr="009170DB">
        <w:rPr>
          <w:rFonts w:ascii="Calibri" w:hAnsi="Calibri"/>
          <w:sz w:val="28"/>
          <w:szCs w:val="28"/>
        </w:rPr>
        <w:t xml:space="preserve"> </w:t>
      </w:r>
      <w:r w:rsidR="00E35417">
        <w:rPr>
          <w:rFonts w:ascii="Calibri" w:hAnsi="Calibri"/>
          <w:sz w:val="28"/>
          <w:szCs w:val="28"/>
        </w:rPr>
        <w:t>Burgess</w:t>
      </w:r>
      <w:r w:rsidR="00364F68" w:rsidRPr="009170DB">
        <w:rPr>
          <w:rFonts w:ascii="Calibri" w:hAnsi="Calibri"/>
          <w:sz w:val="28"/>
          <w:szCs w:val="28"/>
        </w:rPr>
        <w:t xml:space="preserve"> </w:t>
      </w:r>
      <w:r w:rsidR="00FA2E24" w:rsidRPr="009170DB">
        <w:rPr>
          <w:rFonts w:ascii="Calibri" w:hAnsi="Calibri"/>
          <w:sz w:val="28"/>
          <w:szCs w:val="28"/>
        </w:rPr>
        <w:t xml:space="preserve">is a </w:t>
      </w:r>
      <w:proofErr w:type="spellStart"/>
      <w:r w:rsidR="00FA2E24" w:rsidRPr="009170DB">
        <w:rPr>
          <w:rFonts w:ascii="Calibri" w:hAnsi="Calibri"/>
          <w:sz w:val="28"/>
          <w:szCs w:val="28"/>
        </w:rPr>
        <w:t>whitebaiter</w:t>
      </w:r>
      <w:proofErr w:type="spellEnd"/>
      <w:r w:rsidR="00FA2E24" w:rsidRPr="009170DB">
        <w:rPr>
          <w:rFonts w:ascii="Calibri" w:hAnsi="Calibri"/>
          <w:sz w:val="28"/>
          <w:szCs w:val="28"/>
        </w:rPr>
        <w:t xml:space="preserve">, and he has just caught enough whitebait to make </w:t>
      </w:r>
      <w:r w:rsidR="00F51257" w:rsidRPr="009170DB">
        <w:rPr>
          <w:rFonts w:ascii="Calibri" w:hAnsi="Calibri"/>
          <w:sz w:val="28"/>
          <w:szCs w:val="28"/>
        </w:rPr>
        <w:t xml:space="preserve">two </w:t>
      </w:r>
      <w:r w:rsidR="00FA2E24" w:rsidRPr="009170DB">
        <w:rPr>
          <w:rFonts w:ascii="Calibri" w:hAnsi="Calibri"/>
          <w:sz w:val="28"/>
          <w:szCs w:val="28"/>
        </w:rPr>
        <w:t xml:space="preserve">whitebait </w:t>
      </w:r>
      <w:r w:rsidR="0061124A" w:rsidRPr="009170DB">
        <w:rPr>
          <w:rFonts w:ascii="Calibri" w:hAnsi="Calibri"/>
          <w:sz w:val="28"/>
          <w:szCs w:val="28"/>
        </w:rPr>
        <w:t>patties</w:t>
      </w:r>
      <w:r w:rsidR="00FA2E24" w:rsidRPr="009170DB">
        <w:rPr>
          <w:rFonts w:ascii="Calibri" w:hAnsi="Calibri"/>
          <w:sz w:val="28"/>
          <w:szCs w:val="28"/>
        </w:rPr>
        <w:t xml:space="preserve"> for lunch. </w:t>
      </w:r>
      <w:r w:rsidR="00F51257" w:rsidRPr="009170DB">
        <w:rPr>
          <w:rFonts w:ascii="Calibri" w:hAnsi="Calibri"/>
          <w:sz w:val="28"/>
          <w:szCs w:val="28"/>
        </w:rPr>
        <w:t xml:space="preserve">He’s got about </w:t>
      </w:r>
      <w:r w:rsidR="00A73BC4">
        <w:rPr>
          <w:rFonts w:ascii="Calibri" w:hAnsi="Calibri"/>
          <w:sz w:val="28"/>
          <w:szCs w:val="28"/>
        </w:rPr>
        <w:t>125</w:t>
      </w:r>
      <w:r w:rsidR="00F51257" w:rsidRPr="009170DB">
        <w:rPr>
          <w:rFonts w:ascii="Calibri" w:hAnsi="Calibri"/>
          <w:sz w:val="28"/>
          <w:szCs w:val="28"/>
        </w:rPr>
        <w:t xml:space="preserve"> grams of whitebait, which he will mix with an egg, salt and pepper. Then he will</w:t>
      </w:r>
      <w:r w:rsidR="00E35417">
        <w:rPr>
          <w:rFonts w:ascii="Calibri" w:hAnsi="Calibri"/>
          <w:sz w:val="28"/>
          <w:szCs w:val="28"/>
        </w:rPr>
        <w:t xml:space="preserve"> fry the two patties,</w:t>
      </w:r>
      <w:r w:rsidR="00F51257" w:rsidRPr="009170DB">
        <w:rPr>
          <w:rFonts w:ascii="Calibri" w:hAnsi="Calibri"/>
          <w:sz w:val="28"/>
          <w:szCs w:val="28"/>
        </w:rPr>
        <w:t xml:space="preserve"> put </w:t>
      </w:r>
      <w:r w:rsidR="00E35417">
        <w:rPr>
          <w:rFonts w:ascii="Calibri" w:hAnsi="Calibri"/>
          <w:sz w:val="28"/>
          <w:szCs w:val="28"/>
        </w:rPr>
        <w:t>them</w:t>
      </w:r>
      <w:r w:rsidR="00F51257" w:rsidRPr="009170DB">
        <w:rPr>
          <w:rFonts w:ascii="Calibri" w:hAnsi="Calibri"/>
          <w:sz w:val="28"/>
          <w:szCs w:val="28"/>
        </w:rPr>
        <w:t xml:space="preserve"> on buttered </w:t>
      </w:r>
      <w:r w:rsidR="00B71D4E">
        <w:rPr>
          <w:rFonts w:ascii="Calibri" w:hAnsi="Calibri"/>
          <w:sz w:val="28"/>
          <w:szCs w:val="28"/>
        </w:rPr>
        <w:t xml:space="preserve">white </w:t>
      </w:r>
      <w:r w:rsidR="00F51257" w:rsidRPr="009170DB">
        <w:rPr>
          <w:rFonts w:ascii="Calibri" w:hAnsi="Calibri"/>
          <w:sz w:val="28"/>
          <w:szCs w:val="28"/>
        </w:rPr>
        <w:t xml:space="preserve">bread, and eat </w:t>
      </w:r>
      <w:r w:rsidR="00E35417">
        <w:rPr>
          <w:rFonts w:ascii="Calibri" w:hAnsi="Calibri"/>
          <w:sz w:val="28"/>
          <w:szCs w:val="28"/>
        </w:rPr>
        <w:t>them</w:t>
      </w:r>
      <w:r w:rsidR="00F51257" w:rsidRPr="009170DB">
        <w:rPr>
          <w:rFonts w:ascii="Calibri" w:hAnsi="Calibri"/>
          <w:sz w:val="28"/>
          <w:szCs w:val="28"/>
        </w:rPr>
        <w:t>. Delicious!</w:t>
      </w:r>
    </w:p>
    <w:p w:rsidR="00364F68" w:rsidRPr="009170DB" w:rsidRDefault="00F320DF" w:rsidP="00364F68">
      <w:pPr>
        <w:spacing w:after="120"/>
        <w:rPr>
          <w:rFonts w:ascii="Calibri" w:hAnsi="Calibri"/>
          <w:sz w:val="28"/>
          <w:szCs w:val="28"/>
        </w:rPr>
      </w:pPr>
      <w:r w:rsidRPr="009170DB">
        <w:rPr>
          <w:rFonts w:ascii="Calibri" w:hAnsi="Calibri"/>
          <w:noProof/>
          <w:sz w:val="28"/>
          <w:szCs w:val="28"/>
          <w:lang w:val="en-GB" w:eastAsia="en-GB"/>
        </w:rPr>
        <w:drawing>
          <wp:anchor distT="0" distB="0" distL="114300" distR="114300" simplePos="0" relativeHeight="251655168" behindDoc="1" locked="0" layoutInCell="1" allowOverlap="1">
            <wp:simplePos x="0" y="0"/>
            <wp:positionH relativeFrom="column">
              <wp:posOffset>-21590</wp:posOffset>
            </wp:positionH>
            <wp:positionV relativeFrom="paragraph">
              <wp:posOffset>210185</wp:posOffset>
            </wp:positionV>
            <wp:extent cx="2133600" cy="3667125"/>
            <wp:effectExtent l="0" t="0" r="0" b="0"/>
            <wp:wrapTight wrapText="bothSides">
              <wp:wrapPolygon edited="0">
                <wp:start x="0" y="0"/>
                <wp:lineTo x="0" y="21544"/>
                <wp:lineTo x="21407" y="21544"/>
                <wp:lineTo x="21407" y="0"/>
                <wp:lineTo x="0" y="0"/>
              </wp:wrapPolygon>
            </wp:wrapTight>
            <wp:docPr id="3" name="Picture 2" descr="measuring the c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asuring the cat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3667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6506" w:rsidRPr="009170DB" w:rsidRDefault="00FA2E24" w:rsidP="00364F68">
      <w:pPr>
        <w:spacing w:after="120"/>
        <w:rPr>
          <w:rFonts w:ascii="Calibri" w:hAnsi="Calibri"/>
          <w:sz w:val="28"/>
          <w:szCs w:val="28"/>
        </w:rPr>
      </w:pPr>
      <w:r w:rsidRPr="009170DB">
        <w:rPr>
          <w:rFonts w:ascii="Calibri" w:hAnsi="Calibri"/>
          <w:sz w:val="28"/>
          <w:szCs w:val="28"/>
        </w:rPr>
        <w:t>In the past, people used to catch thousands of whitebait at a time.</w:t>
      </w:r>
      <w:r w:rsidR="00364F68" w:rsidRPr="009170DB">
        <w:rPr>
          <w:rFonts w:ascii="Calibri" w:hAnsi="Calibri"/>
          <w:sz w:val="28"/>
          <w:szCs w:val="28"/>
        </w:rPr>
        <w:t xml:space="preserve"> </w:t>
      </w:r>
      <w:r w:rsidRPr="009170DB">
        <w:rPr>
          <w:rFonts w:ascii="Calibri" w:hAnsi="Calibri"/>
          <w:sz w:val="28"/>
          <w:szCs w:val="28"/>
        </w:rPr>
        <w:t xml:space="preserve">In the picture on the </w:t>
      </w:r>
      <w:r w:rsidR="00E27692" w:rsidRPr="009170DB">
        <w:rPr>
          <w:rFonts w:ascii="Calibri" w:hAnsi="Calibri"/>
          <w:sz w:val="28"/>
          <w:szCs w:val="28"/>
        </w:rPr>
        <w:t>left</w:t>
      </w:r>
      <w:r w:rsidRPr="009170DB">
        <w:rPr>
          <w:rFonts w:ascii="Calibri" w:hAnsi="Calibri"/>
          <w:sz w:val="28"/>
          <w:szCs w:val="28"/>
        </w:rPr>
        <w:t xml:space="preserve">, </w:t>
      </w:r>
      <w:proofErr w:type="gramStart"/>
      <w:r w:rsidRPr="009170DB">
        <w:rPr>
          <w:rFonts w:ascii="Calibri" w:hAnsi="Calibri"/>
          <w:sz w:val="28"/>
          <w:szCs w:val="28"/>
        </w:rPr>
        <w:t>you</w:t>
      </w:r>
      <w:proofErr w:type="gramEnd"/>
      <w:r w:rsidRPr="009170DB">
        <w:rPr>
          <w:rFonts w:ascii="Calibri" w:hAnsi="Calibri"/>
          <w:sz w:val="28"/>
          <w:szCs w:val="28"/>
        </w:rPr>
        <w:t xml:space="preserve"> can see a woman tipping a whole </w:t>
      </w:r>
      <w:proofErr w:type="spellStart"/>
      <w:r w:rsidRPr="009170DB">
        <w:rPr>
          <w:rFonts w:ascii="Calibri" w:hAnsi="Calibri"/>
          <w:sz w:val="28"/>
          <w:szCs w:val="28"/>
        </w:rPr>
        <w:t>tinful</w:t>
      </w:r>
      <w:proofErr w:type="spellEnd"/>
      <w:r w:rsidRPr="009170DB">
        <w:rPr>
          <w:rFonts w:ascii="Calibri" w:hAnsi="Calibri"/>
          <w:sz w:val="28"/>
          <w:szCs w:val="28"/>
        </w:rPr>
        <w:t xml:space="preserve"> of whitebait into a basin. </w:t>
      </w:r>
      <w:r w:rsidR="00364F68" w:rsidRPr="009170DB">
        <w:rPr>
          <w:rFonts w:ascii="Calibri" w:hAnsi="Calibri"/>
          <w:sz w:val="28"/>
          <w:szCs w:val="28"/>
        </w:rPr>
        <w:t>These days</w:t>
      </w:r>
      <w:r w:rsidR="00F76DD7">
        <w:rPr>
          <w:rFonts w:ascii="Calibri" w:hAnsi="Calibri"/>
          <w:sz w:val="28"/>
          <w:szCs w:val="28"/>
        </w:rPr>
        <w:t>,</w:t>
      </w:r>
      <w:r w:rsidR="00364F68" w:rsidRPr="009170DB">
        <w:rPr>
          <w:rFonts w:ascii="Calibri" w:hAnsi="Calibri"/>
          <w:sz w:val="28"/>
          <w:szCs w:val="28"/>
        </w:rPr>
        <w:t xml:space="preserve"> </w:t>
      </w:r>
      <w:proofErr w:type="spellStart"/>
      <w:r w:rsidRPr="009170DB">
        <w:rPr>
          <w:rFonts w:ascii="Calibri" w:hAnsi="Calibri"/>
          <w:sz w:val="28"/>
          <w:szCs w:val="28"/>
        </w:rPr>
        <w:t>whitebaiters</w:t>
      </w:r>
      <w:proofErr w:type="spellEnd"/>
      <w:r w:rsidR="00364F68" w:rsidRPr="009170DB">
        <w:rPr>
          <w:rFonts w:ascii="Calibri" w:hAnsi="Calibri"/>
          <w:sz w:val="28"/>
          <w:szCs w:val="28"/>
        </w:rPr>
        <w:t xml:space="preserve"> can sit by </w:t>
      </w:r>
      <w:r w:rsidRPr="009170DB">
        <w:rPr>
          <w:rFonts w:ascii="Calibri" w:hAnsi="Calibri"/>
          <w:sz w:val="28"/>
          <w:szCs w:val="28"/>
        </w:rPr>
        <w:t>a</w:t>
      </w:r>
      <w:r w:rsidR="00364F68" w:rsidRPr="009170DB">
        <w:rPr>
          <w:rFonts w:ascii="Calibri" w:hAnsi="Calibri"/>
          <w:sz w:val="28"/>
          <w:szCs w:val="28"/>
        </w:rPr>
        <w:t xml:space="preserve"> stream all day and maybe catch only two or three whitebait each time </w:t>
      </w:r>
      <w:r w:rsidRPr="009170DB">
        <w:rPr>
          <w:rFonts w:ascii="Calibri" w:hAnsi="Calibri"/>
          <w:sz w:val="28"/>
          <w:szCs w:val="28"/>
        </w:rPr>
        <w:t>they pull</w:t>
      </w:r>
      <w:r w:rsidR="00364F68" w:rsidRPr="009170DB">
        <w:rPr>
          <w:rFonts w:ascii="Calibri" w:hAnsi="Calibri"/>
          <w:sz w:val="28"/>
          <w:szCs w:val="28"/>
        </w:rPr>
        <w:t xml:space="preserve"> </w:t>
      </w:r>
      <w:r w:rsidRPr="009170DB">
        <w:rPr>
          <w:rFonts w:ascii="Calibri" w:hAnsi="Calibri"/>
          <w:sz w:val="28"/>
          <w:szCs w:val="28"/>
        </w:rPr>
        <w:t>the</w:t>
      </w:r>
      <w:r w:rsidR="00364F68" w:rsidRPr="009170DB">
        <w:rPr>
          <w:rFonts w:ascii="Calibri" w:hAnsi="Calibri"/>
          <w:sz w:val="28"/>
          <w:szCs w:val="28"/>
        </w:rPr>
        <w:t xml:space="preserve"> net up. All over New Zealand </w:t>
      </w:r>
      <w:proofErr w:type="spellStart"/>
      <w:r w:rsidR="00364F68" w:rsidRPr="009170DB">
        <w:rPr>
          <w:rFonts w:ascii="Calibri" w:hAnsi="Calibri"/>
          <w:sz w:val="28"/>
          <w:szCs w:val="28"/>
        </w:rPr>
        <w:t>whitebaiters</w:t>
      </w:r>
      <w:proofErr w:type="spellEnd"/>
      <w:r w:rsidR="00364F68" w:rsidRPr="009170DB">
        <w:rPr>
          <w:rFonts w:ascii="Calibri" w:hAnsi="Calibri"/>
          <w:sz w:val="28"/>
          <w:szCs w:val="28"/>
        </w:rPr>
        <w:t xml:space="preserve"> are catching fewer and fewer whitebait.</w:t>
      </w:r>
      <w:r w:rsidRPr="009170DB">
        <w:rPr>
          <w:rFonts w:ascii="Calibri" w:hAnsi="Calibri"/>
          <w:sz w:val="28"/>
          <w:szCs w:val="28"/>
        </w:rPr>
        <w:t xml:space="preserve"> </w:t>
      </w:r>
    </w:p>
    <w:tbl>
      <w:tblPr>
        <w:tblW w:w="0" w:type="auto"/>
        <w:tblInd w:w="534" w:type="dxa"/>
        <w:shd w:val="clear" w:color="auto" w:fill="DAEEF3"/>
        <w:tblLook w:val="04A0" w:firstRow="1" w:lastRow="0" w:firstColumn="1" w:lastColumn="0" w:noHBand="0" w:noVBand="1"/>
      </w:tblPr>
      <w:tblGrid>
        <w:gridCol w:w="4819"/>
      </w:tblGrid>
      <w:tr w:rsidR="00364F68" w:rsidRPr="009170DB" w:rsidTr="00335380">
        <w:tc>
          <w:tcPr>
            <w:tcW w:w="4819" w:type="dxa"/>
            <w:shd w:val="clear" w:color="auto" w:fill="DAEEF3"/>
          </w:tcPr>
          <w:p w:rsidR="00335380" w:rsidRDefault="00335380" w:rsidP="00335380">
            <w:pPr>
              <w:spacing w:after="120"/>
              <w:ind w:left="459" w:right="175"/>
              <w:rPr>
                <w:rFonts w:ascii="Calibri" w:hAnsi="Calibri"/>
                <w:sz w:val="28"/>
                <w:szCs w:val="28"/>
              </w:rPr>
            </w:pPr>
          </w:p>
          <w:p w:rsidR="00364F68" w:rsidRDefault="00364F68" w:rsidP="00335380">
            <w:pPr>
              <w:spacing w:after="120"/>
              <w:ind w:left="459" w:right="175"/>
              <w:rPr>
                <w:rFonts w:ascii="Calibri" w:hAnsi="Calibri"/>
                <w:sz w:val="28"/>
                <w:szCs w:val="28"/>
              </w:rPr>
            </w:pPr>
            <w:proofErr w:type="spellStart"/>
            <w:r w:rsidRPr="009170DB">
              <w:rPr>
                <w:rFonts w:ascii="Calibri" w:hAnsi="Calibri"/>
                <w:sz w:val="28"/>
                <w:szCs w:val="28"/>
              </w:rPr>
              <w:t>Whitebaiters</w:t>
            </w:r>
            <w:proofErr w:type="spellEnd"/>
            <w:r w:rsidRPr="009170DB">
              <w:rPr>
                <w:rFonts w:ascii="Calibri" w:hAnsi="Calibri"/>
                <w:sz w:val="28"/>
                <w:szCs w:val="28"/>
              </w:rPr>
              <w:t xml:space="preserve"> </w:t>
            </w:r>
            <w:r w:rsidR="0061124A" w:rsidRPr="009170DB">
              <w:rPr>
                <w:rFonts w:ascii="Calibri" w:hAnsi="Calibri"/>
                <w:sz w:val="28"/>
                <w:szCs w:val="28"/>
              </w:rPr>
              <w:t>can only</w:t>
            </w:r>
            <w:r w:rsidRPr="009170DB">
              <w:rPr>
                <w:rFonts w:ascii="Calibri" w:hAnsi="Calibri"/>
                <w:sz w:val="28"/>
                <w:szCs w:val="28"/>
              </w:rPr>
              <w:t xml:space="preserve"> catch whitebait </w:t>
            </w:r>
            <w:r w:rsidR="0061124A" w:rsidRPr="009170DB">
              <w:rPr>
                <w:rFonts w:ascii="Calibri" w:hAnsi="Calibri"/>
                <w:sz w:val="28"/>
                <w:szCs w:val="28"/>
              </w:rPr>
              <w:t>during the ‘whitebait season’</w:t>
            </w:r>
            <w:r w:rsidRPr="009170DB">
              <w:rPr>
                <w:rFonts w:ascii="Calibri" w:hAnsi="Calibri"/>
                <w:sz w:val="28"/>
                <w:szCs w:val="28"/>
              </w:rPr>
              <w:t xml:space="preserve">. Look closely at the </w:t>
            </w:r>
            <w:r w:rsidR="00FA2E24" w:rsidRPr="009170DB">
              <w:rPr>
                <w:rFonts w:ascii="Calibri" w:hAnsi="Calibri"/>
                <w:sz w:val="28"/>
                <w:szCs w:val="28"/>
              </w:rPr>
              <w:t xml:space="preserve">two </w:t>
            </w:r>
            <w:r w:rsidRPr="009170DB">
              <w:rPr>
                <w:rFonts w:ascii="Calibri" w:hAnsi="Calibri"/>
                <w:sz w:val="28"/>
                <w:szCs w:val="28"/>
              </w:rPr>
              <w:t>photo</w:t>
            </w:r>
            <w:r w:rsidR="00FA2E24" w:rsidRPr="009170DB">
              <w:rPr>
                <w:rFonts w:ascii="Calibri" w:hAnsi="Calibri"/>
                <w:sz w:val="28"/>
                <w:szCs w:val="28"/>
              </w:rPr>
              <w:t>s</w:t>
            </w:r>
            <w:r w:rsidRPr="009170DB">
              <w:rPr>
                <w:rFonts w:ascii="Calibri" w:hAnsi="Calibri"/>
                <w:sz w:val="28"/>
                <w:szCs w:val="28"/>
              </w:rPr>
              <w:t xml:space="preserve">. </w:t>
            </w:r>
            <w:r w:rsidR="00FA2E24" w:rsidRPr="009170DB">
              <w:rPr>
                <w:rFonts w:ascii="Calibri" w:hAnsi="Calibri"/>
                <w:sz w:val="28"/>
                <w:szCs w:val="28"/>
              </w:rPr>
              <w:t xml:space="preserve">What </w:t>
            </w:r>
            <w:r w:rsidR="0061124A" w:rsidRPr="009170DB">
              <w:rPr>
                <w:rFonts w:ascii="Calibri" w:hAnsi="Calibri"/>
                <w:sz w:val="28"/>
                <w:szCs w:val="28"/>
              </w:rPr>
              <w:t xml:space="preserve">time of </w:t>
            </w:r>
            <w:r w:rsidR="00FA2E24" w:rsidRPr="009170DB">
              <w:rPr>
                <w:rFonts w:ascii="Calibri" w:hAnsi="Calibri"/>
                <w:sz w:val="28"/>
                <w:szCs w:val="28"/>
              </w:rPr>
              <w:t>year do you think it is?</w:t>
            </w:r>
          </w:p>
          <w:p w:rsidR="00335380" w:rsidRPr="009170DB" w:rsidRDefault="00335380" w:rsidP="00335380">
            <w:pPr>
              <w:spacing w:after="120"/>
              <w:ind w:left="459" w:right="175"/>
              <w:rPr>
                <w:rFonts w:ascii="Calibri" w:hAnsi="Calibri"/>
                <w:sz w:val="28"/>
                <w:szCs w:val="28"/>
              </w:rPr>
            </w:pPr>
          </w:p>
        </w:tc>
      </w:tr>
    </w:tbl>
    <w:p w:rsidR="00335380" w:rsidRDefault="00335380" w:rsidP="00364F68">
      <w:pPr>
        <w:pStyle w:val="Heading2"/>
        <w:rPr>
          <w:rFonts w:ascii="Calibri" w:hAnsi="Calibri"/>
          <w:sz w:val="32"/>
        </w:rPr>
      </w:pPr>
    </w:p>
    <w:p w:rsidR="00364F68" w:rsidRPr="00335380" w:rsidRDefault="00335380" w:rsidP="00335380">
      <w:pPr>
        <w:rPr>
          <w:b/>
          <w:sz w:val="32"/>
        </w:rPr>
      </w:pPr>
      <w:r>
        <w:br w:type="page"/>
      </w:r>
      <w:r w:rsidR="00364F68" w:rsidRPr="00335380">
        <w:rPr>
          <w:b/>
          <w:sz w:val="32"/>
        </w:rPr>
        <w:lastRenderedPageBreak/>
        <w:t>Are all whitebait the same?</w:t>
      </w:r>
    </w:p>
    <w:p w:rsidR="00C0193A" w:rsidRPr="009170DB" w:rsidRDefault="00C0193A" w:rsidP="00364F68">
      <w:pPr>
        <w:spacing w:after="120"/>
        <w:rPr>
          <w:rFonts w:ascii="Calibri" w:hAnsi="Calibri"/>
          <w:sz w:val="28"/>
          <w:szCs w:val="28"/>
        </w:rPr>
      </w:pPr>
    </w:p>
    <w:tbl>
      <w:tblPr>
        <w:tblW w:w="0" w:type="auto"/>
        <w:tblLook w:val="04A0" w:firstRow="1" w:lastRow="0" w:firstColumn="1" w:lastColumn="0" w:noHBand="0" w:noVBand="1"/>
      </w:tblPr>
      <w:tblGrid>
        <w:gridCol w:w="2318"/>
        <w:gridCol w:w="831"/>
        <w:gridCol w:w="5877"/>
      </w:tblGrid>
      <w:tr w:rsidR="00C0193A" w:rsidRPr="00FF1314" w:rsidTr="00FF1314">
        <w:tc>
          <w:tcPr>
            <w:tcW w:w="2644" w:type="dxa"/>
          </w:tcPr>
          <w:p w:rsidR="00502CB8" w:rsidRPr="00FF1314" w:rsidRDefault="00502CB8" w:rsidP="00FF1314">
            <w:pPr>
              <w:spacing w:after="120"/>
              <w:rPr>
                <w:rFonts w:ascii="Calibri" w:hAnsi="Calibri"/>
                <w:sz w:val="28"/>
                <w:szCs w:val="28"/>
              </w:rPr>
            </w:pPr>
          </w:p>
          <w:p w:rsidR="00C0193A" w:rsidRPr="00FF1314" w:rsidRDefault="00502CB8" w:rsidP="00FF1314">
            <w:pPr>
              <w:spacing w:after="120"/>
              <w:rPr>
                <w:rFonts w:ascii="Calibri" w:hAnsi="Calibri"/>
                <w:sz w:val="28"/>
                <w:szCs w:val="28"/>
              </w:rPr>
            </w:pPr>
            <w:r w:rsidRPr="00FF1314">
              <w:rPr>
                <w:rFonts w:ascii="Calibri" w:hAnsi="Calibri"/>
                <w:sz w:val="28"/>
                <w:szCs w:val="28"/>
              </w:rPr>
              <w:t xml:space="preserve">Whitebait are babies. </w:t>
            </w:r>
            <w:r w:rsidR="00E35417" w:rsidRPr="00FF1314">
              <w:rPr>
                <w:rFonts w:ascii="Calibri" w:hAnsi="Calibri"/>
                <w:sz w:val="28"/>
                <w:szCs w:val="28"/>
              </w:rPr>
              <w:t>As you can see from the 10 cent coin, they’re not very big!</w:t>
            </w:r>
          </w:p>
        </w:tc>
        <w:tc>
          <w:tcPr>
            <w:tcW w:w="6598" w:type="dxa"/>
            <w:gridSpan w:val="2"/>
          </w:tcPr>
          <w:p w:rsidR="00502CB8" w:rsidRPr="00FF1314" w:rsidRDefault="00F320DF" w:rsidP="00FF1314">
            <w:pPr>
              <w:spacing w:after="120"/>
              <w:rPr>
                <w:rFonts w:ascii="Calibri" w:hAnsi="Calibri"/>
                <w:sz w:val="28"/>
                <w:szCs w:val="28"/>
              </w:rPr>
            </w:pPr>
            <w:r w:rsidRPr="00FF1314">
              <w:rPr>
                <w:rFonts w:ascii="Calibri" w:hAnsi="Calibri"/>
                <w:noProof/>
                <w:sz w:val="28"/>
                <w:szCs w:val="28"/>
                <w:lang w:val="en-GB" w:eastAsia="en-GB"/>
              </w:rPr>
              <w:drawing>
                <wp:anchor distT="0" distB="0" distL="114300" distR="114300" simplePos="0" relativeHeight="251657216" behindDoc="1" locked="0" layoutInCell="1" allowOverlap="1">
                  <wp:simplePos x="0" y="0"/>
                  <wp:positionH relativeFrom="column">
                    <wp:posOffset>2540</wp:posOffset>
                  </wp:positionH>
                  <wp:positionV relativeFrom="paragraph">
                    <wp:posOffset>0</wp:posOffset>
                  </wp:positionV>
                  <wp:extent cx="4048125" cy="1533525"/>
                  <wp:effectExtent l="0" t="0" r="9525" b="9525"/>
                  <wp:wrapTight wrapText="bothSides">
                    <wp:wrapPolygon edited="0">
                      <wp:start x="0" y="0"/>
                      <wp:lineTo x="0" y="21466"/>
                      <wp:lineTo x="21549" y="21466"/>
                      <wp:lineTo x="21549" y="0"/>
                      <wp:lineTo x="0" y="0"/>
                    </wp:wrapPolygon>
                  </wp:wrapTight>
                  <wp:docPr id="12" name="Picture 12" descr="Expensive delic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xpensive delicacy"/>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048125" cy="1533525"/>
                          </a:xfrm>
                          <a:prstGeom prst="rect">
                            <a:avLst/>
                          </a:prstGeom>
                          <a:noFill/>
                          <a:ln>
                            <a:noFill/>
                          </a:ln>
                        </pic:spPr>
                      </pic:pic>
                    </a:graphicData>
                  </a:graphic>
                  <wp14:sizeRelH relativeFrom="page">
                    <wp14:pctWidth>0</wp14:pctWidth>
                  </wp14:sizeRelH>
                  <wp14:sizeRelV relativeFrom="page">
                    <wp14:pctHeight>0</wp14:pctHeight>
                  </wp14:sizeRelV>
                </wp:anchor>
              </w:drawing>
            </w:r>
          </w:p>
        </w:tc>
        <w:bookmarkStart w:id="0" w:name="_GoBack"/>
        <w:bookmarkEnd w:id="0"/>
      </w:tr>
      <w:tr w:rsidR="00971DA8" w:rsidRPr="00FF1314" w:rsidTr="00FF13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510" w:type="dxa"/>
            <w:gridSpan w:val="2"/>
            <w:shd w:val="clear" w:color="auto" w:fill="92CDDC"/>
          </w:tcPr>
          <w:p w:rsidR="00971DA8" w:rsidRPr="00FF1314" w:rsidRDefault="00971DA8" w:rsidP="00FF1314">
            <w:pPr>
              <w:spacing w:after="120"/>
              <w:rPr>
                <w:rFonts w:ascii="Calibri" w:hAnsi="Calibri"/>
              </w:rPr>
            </w:pPr>
            <w:r w:rsidRPr="00FF1314">
              <w:rPr>
                <w:rFonts w:ascii="Calibri" w:hAnsi="Calibri"/>
              </w:rPr>
              <w:t xml:space="preserve">Whitebait are the young (or ‘juveniles’) of native fish. But not just one kind of native fish. If you looked into a bucket of whitebait they would all look exactly the </w:t>
            </w:r>
            <w:proofErr w:type="gramStart"/>
            <w:r w:rsidRPr="00FF1314">
              <w:rPr>
                <w:rFonts w:ascii="Calibri" w:hAnsi="Calibri"/>
              </w:rPr>
              <w:t>same.</w:t>
            </w:r>
            <w:proofErr w:type="gramEnd"/>
            <w:r w:rsidRPr="00FF1314">
              <w:rPr>
                <w:rFonts w:ascii="Calibri" w:hAnsi="Calibri"/>
              </w:rPr>
              <w:t xml:space="preserve"> But did you know there could be up to five different types of fish in there? When you’re poking around in forest streams you might see some of these native adult fish. Three of them are </w:t>
            </w:r>
            <w:proofErr w:type="spellStart"/>
            <w:r w:rsidRPr="00780064">
              <w:rPr>
                <w:rFonts w:ascii="Calibri" w:hAnsi="Calibri"/>
                <w:i/>
              </w:rPr>
              <w:t>kokopu</w:t>
            </w:r>
            <w:proofErr w:type="spellEnd"/>
            <w:r w:rsidRPr="00FF1314">
              <w:rPr>
                <w:rFonts w:ascii="Calibri" w:hAnsi="Calibri"/>
              </w:rPr>
              <w:t xml:space="preserve">, which mainly live in streams with lots of cover, such as logs and overhanging boulders. They eat invertebrates and insects that fall into the water. The other fish that start off as whitebait are </w:t>
            </w:r>
            <w:proofErr w:type="spellStart"/>
            <w:r w:rsidRPr="00780064">
              <w:rPr>
                <w:rFonts w:ascii="Calibri" w:hAnsi="Calibri"/>
                <w:i/>
              </w:rPr>
              <w:t>inanga</w:t>
            </w:r>
            <w:proofErr w:type="spellEnd"/>
            <w:r w:rsidRPr="00FF1314">
              <w:rPr>
                <w:rFonts w:ascii="Calibri" w:hAnsi="Calibri"/>
              </w:rPr>
              <w:t xml:space="preserve"> and </w:t>
            </w:r>
            <w:proofErr w:type="spellStart"/>
            <w:r w:rsidRPr="00780064">
              <w:rPr>
                <w:rFonts w:ascii="Calibri" w:hAnsi="Calibri"/>
                <w:i/>
              </w:rPr>
              <w:t>k</w:t>
            </w:r>
            <w:r w:rsidR="00780064" w:rsidRPr="00780064">
              <w:rPr>
                <w:rFonts w:ascii="Calibri" w:hAnsi="Calibri"/>
                <w:i/>
              </w:rPr>
              <w:t>ō</w:t>
            </w:r>
            <w:r w:rsidRPr="00780064">
              <w:rPr>
                <w:rFonts w:ascii="Calibri" w:hAnsi="Calibri"/>
                <w:i/>
              </w:rPr>
              <w:t>aro</w:t>
            </w:r>
            <w:proofErr w:type="spellEnd"/>
            <w:r w:rsidRPr="00FF1314">
              <w:rPr>
                <w:rFonts w:ascii="Calibri" w:hAnsi="Calibri"/>
              </w:rPr>
              <w:t>.</w:t>
            </w:r>
          </w:p>
          <w:p w:rsidR="00971DA8" w:rsidRPr="00FF1314" w:rsidRDefault="00971DA8" w:rsidP="00FF1314">
            <w:pPr>
              <w:spacing w:after="120"/>
              <w:rPr>
                <w:rFonts w:ascii="Calibri" w:hAnsi="Calibri"/>
              </w:rPr>
            </w:pPr>
          </w:p>
        </w:tc>
        <w:tc>
          <w:tcPr>
            <w:tcW w:w="5732" w:type="dxa"/>
            <w:shd w:val="clear" w:color="auto" w:fill="DAEEF3"/>
          </w:tcPr>
          <w:p w:rsidR="00971DA8" w:rsidRPr="00FF1314" w:rsidRDefault="00971DA8" w:rsidP="00FF1314">
            <w:pPr>
              <w:spacing w:after="120"/>
              <w:rPr>
                <w:rFonts w:ascii="Calibri" w:hAnsi="Calibri"/>
              </w:rPr>
            </w:pPr>
            <w:proofErr w:type="spellStart"/>
            <w:r w:rsidRPr="00FF1314">
              <w:rPr>
                <w:rFonts w:ascii="Calibri" w:hAnsi="Calibri"/>
                <w:b/>
                <w:i/>
              </w:rPr>
              <w:t>Inanga</w:t>
            </w:r>
            <w:proofErr w:type="spellEnd"/>
            <w:r w:rsidRPr="00FF1314">
              <w:rPr>
                <w:rFonts w:ascii="Calibri" w:hAnsi="Calibri"/>
                <w:i/>
              </w:rPr>
              <w:t xml:space="preserve">: </w:t>
            </w:r>
            <w:r w:rsidR="000A0C70">
              <w:rPr>
                <w:rFonts w:ascii="Calibri" w:hAnsi="Calibri"/>
              </w:rPr>
              <w:t xml:space="preserve">This is the </w:t>
            </w:r>
            <w:r w:rsidRPr="00FF1314">
              <w:rPr>
                <w:rFonts w:ascii="Calibri" w:hAnsi="Calibri"/>
              </w:rPr>
              <w:t xml:space="preserve">whitebait </w:t>
            </w:r>
            <w:r w:rsidR="000A0C70">
              <w:rPr>
                <w:rFonts w:ascii="Calibri" w:hAnsi="Calibri"/>
              </w:rPr>
              <w:t xml:space="preserve">that is usually </w:t>
            </w:r>
            <w:r w:rsidRPr="00FF1314">
              <w:rPr>
                <w:rFonts w:ascii="Calibri" w:hAnsi="Calibri"/>
              </w:rPr>
              <w:t>caught. When it grows to adulthood, it looks just like a large whitebait. They grow to about 9cm long. They usually live in lowland streams.</w:t>
            </w:r>
          </w:p>
          <w:p w:rsidR="00B72332" w:rsidRPr="00FF1314" w:rsidRDefault="00B72332" w:rsidP="00FF1314">
            <w:pPr>
              <w:spacing w:after="120"/>
              <w:rPr>
                <w:rFonts w:ascii="Calibri" w:hAnsi="Calibri"/>
              </w:rPr>
            </w:pPr>
            <w:proofErr w:type="spellStart"/>
            <w:r w:rsidRPr="00FF1314">
              <w:rPr>
                <w:rFonts w:ascii="Calibri" w:hAnsi="Calibri"/>
                <w:b/>
                <w:i/>
              </w:rPr>
              <w:t>Kōaro</w:t>
            </w:r>
            <w:proofErr w:type="spellEnd"/>
            <w:r w:rsidRPr="00FF1314">
              <w:rPr>
                <w:rFonts w:ascii="Calibri" w:hAnsi="Calibri"/>
                <w:i/>
              </w:rPr>
              <w:t xml:space="preserve">: </w:t>
            </w:r>
            <w:r w:rsidRPr="00FF1314">
              <w:rPr>
                <w:rFonts w:ascii="Calibri" w:hAnsi="Calibri"/>
              </w:rPr>
              <w:t>This fish is long and narrow, growing to about 16-18cm (although sometimes they grow to 30 cm). It is greenish-brown with gold blotches on it. It’s a really interesting fish because it can climb out of a bucket or aquarium. It can even climb up long waterfalls. It takes its weight on fins that have a rough surface and can climb up a wet surface a bit like a lizard.</w:t>
            </w:r>
          </w:p>
          <w:p w:rsidR="00B72332" w:rsidRPr="00FF1314" w:rsidRDefault="00B72332" w:rsidP="00FF1314">
            <w:pPr>
              <w:spacing w:after="120"/>
              <w:rPr>
                <w:rFonts w:ascii="Calibri" w:hAnsi="Calibri"/>
              </w:rPr>
            </w:pPr>
            <w:r w:rsidRPr="00FF1314">
              <w:rPr>
                <w:rFonts w:ascii="Calibri" w:hAnsi="Calibri"/>
                <w:b/>
                <w:i/>
              </w:rPr>
              <w:t xml:space="preserve">Giant </w:t>
            </w:r>
            <w:proofErr w:type="spellStart"/>
            <w:r w:rsidRPr="00FF1314">
              <w:rPr>
                <w:rFonts w:ascii="Calibri" w:hAnsi="Calibri"/>
                <w:b/>
                <w:i/>
              </w:rPr>
              <w:t>kokopu</w:t>
            </w:r>
            <w:proofErr w:type="spellEnd"/>
            <w:r w:rsidRPr="00FF1314">
              <w:rPr>
                <w:rFonts w:ascii="Calibri" w:hAnsi="Calibri"/>
                <w:i/>
              </w:rPr>
              <w:t xml:space="preserve">: </w:t>
            </w:r>
            <w:r w:rsidRPr="00FF1314">
              <w:rPr>
                <w:rFonts w:ascii="Calibri" w:hAnsi="Calibri"/>
              </w:rPr>
              <w:t>This is a fish that can weigh up to 2 kilograms. It has green and gold markings.</w:t>
            </w:r>
          </w:p>
          <w:p w:rsidR="00971DA8" w:rsidRPr="00FF1314" w:rsidRDefault="00971DA8" w:rsidP="00FF1314">
            <w:pPr>
              <w:spacing w:after="120"/>
              <w:rPr>
                <w:rFonts w:ascii="Calibri" w:hAnsi="Calibri"/>
              </w:rPr>
            </w:pPr>
            <w:r w:rsidRPr="00FF1314">
              <w:rPr>
                <w:rFonts w:ascii="Calibri" w:hAnsi="Calibri"/>
                <w:b/>
                <w:i/>
              </w:rPr>
              <w:t xml:space="preserve">Short-jawed </w:t>
            </w:r>
            <w:proofErr w:type="spellStart"/>
            <w:r w:rsidRPr="00FF1314">
              <w:rPr>
                <w:rFonts w:ascii="Calibri" w:hAnsi="Calibri"/>
                <w:b/>
                <w:i/>
              </w:rPr>
              <w:t>kokopu</w:t>
            </w:r>
            <w:proofErr w:type="spellEnd"/>
            <w:r w:rsidRPr="00FF1314">
              <w:rPr>
                <w:rFonts w:ascii="Calibri" w:hAnsi="Calibri"/>
                <w:i/>
              </w:rPr>
              <w:t xml:space="preserve">: </w:t>
            </w:r>
            <w:r w:rsidRPr="00FF1314">
              <w:rPr>
                <w:rFonts w:ascii="Calibri" w:hAnsi="Calibri"/>
              </w:rPr>
              <w:t>This is a very secretive fish and not many people have seen it. It grows to about 26cm.</w:t>
            </w:r>
          </w:p>
          <w:p w:rsidR="00971DA8" w:rsidRPr="00FF1314" w:rsidRDefault="00971DA8" w:rsidP="00FF1314">
            <w:pPr>
              <w:spacing w:after="120"/>
              <w:rPr>
                <w:rFonts w:ascii="Calibri" w:hAnsi="Calibri"/>
                <w:sz w:val="28"/>
                <w:szCs w:val="28"/>
              </w:rPr>
            </w:pPr>
            <w:r w:rsidRPr="00FF1314">
              <w:rPr>
                <w:rFonts w:ascii="Calibri" w:hAnsi="Calibri"/>
                <w:b/>
                <w:i/>
              </w:rPr>
              <w:t xml:space="preserve">Banded </w:t>
            </w:r>
            <w:proofErr w:type="spellStart"/>
            <w:r w:rsidRPr="00FF1314">
              <w:rPr>
                <w:rFonts w:ascii="Calibri" w:hAnsi="Calibri"/>
                <w:b/>
                <w:i/>
              </w:rPr>
              <w:t>kokopu</w:t>
            </w:r>
            <w:proofErr w:type="spellEnd"/>
            <w:r w:rsidRPr="00FF1314">
              <w:rPr>
                <w:rFonts w:ascii="Calibri" w:hAnsi="Calibri"/>
                <w:i/>
              </w:rPr>
              <w:t xml:space="preserve">: </w:t>
            </w:r>
            <w:r w:rsidRPr="00FF1314">
              <w:rPr>
                <w:rFonts w:ascii="Calibri" w:hAnsi="Calibri"/>
              </w:rPr>
              <w:t>This is a brownish fish with lots of pale stripes across its body. It grows to about 26cm.</w:t>
            </w:r>
          </w:p>
        </w:tc>
      </w:tr>
    </w:tbl>
    <w:p w:rsidR="00F76DD7" w:rsidRDefault="00F76DD7" w:rsidP="00C0193A">
      <w:pPr>
        <w:spacing w:after="120"/>
        <w:rPr>
          <w:rFonts w:ascii="Calibri" w:hAnsi="Calibri"/>
          <w:sz w:val="28"/>
          <w:szCs w:val="28"/>
        </w:rPr>
      </w:pPr>
    </w:p>
    <w:p w:rsidR="00037813" w:rsidRDefault="00037813" w:rsidP="00364F68">
      <w:pPr>
        <w:spacing w:after="120"/>
        <w:rPr>
          <w:rFonts w:ascii="Calibri" w:hAnsi="Calibri"/>
          <w:sz w:val="28"/>
          <w:szCs w:val="28"/>
        </w:rPr>
      </w:pPr>
    </w:p>
    <w:p w:rsidR="00C0193A" w:rsidRPr="009170DB" w:rsidRDefault="00037813" w:rsidP="00364F68">
      <w:pPr>
        <w:spacing w:after="120"/>
        <w:rPr>
          <w:rFonts w:ascii="Calibri" w:hAnsi="Calibri"/>
          <w:sz w:val="28"/>
          <w:szCs w:val="28"/>
        </w:rPr>
      </w:pPr>
      <w:r>
        <w:rPr>
          <w:rFonts w:ascii="Calibri" w:hAnsi="Calibri"/>
          <w:sz w:val="28"/>
          <w:szCs w:val="28"/>
        </w:rPr>
        <w:br w:type="page"/>
      </w:r>
    </w:p>
    <w:p w:rsidR="00364F68" w:rsidRPr="00832464" w:rsidRDefault="00B50161" w:rsidP="00364F68">
      <w:pPr>
        <w:pStyle w:val="Heading3"/>
        <w:rPr>
          <w:rStyle w:val="Emphasis"/>
          <w:rFonts w:ascii="Calibri" w:hAnsi="Calibri"/>
          <w:sz w:val="32"/>
          <w:szCs w:val="28"/>
        </w:rPr>
      </w:pPr>
      <w:r>
        <w:rPr>
          <w:rStyle w:val="Emphasis"/>
          <w:rFonts w:ascii="Calibri" w:hAnsi="Calibri"/>
          <w:sz w:val="32"/>
          <w:szCs w:val="28"/>
        </w:rPr>
        <w:lastRenderedPageBreak/>
        <w:t xml:space="preserve">Choose </w:t>
      </w:r>
      <w:r w:rsidR="00F302E2">
        <w:rPr>
          <w:rStyle w:val="Emphasis"/>
          <w:rFonts w:ascii="Calibri" w:hAnsi="Calibri"/>
          <w:sz w:val="32"/>
          <w:szCs w:val="28"/>
        </w:rPr>
        <w:t>one</w:t>
      </w:r>
      <w:r>
        <w:rPr>
          <w:rStyle w:val="Emphasis"/>
          <w:rFonts w:ascii="Calibri" w:hAnsi="Calibri"/>
          <w:sz w:val="32"/>
          <w:szCs w:val="28"/>
        </w:rPr>
        <w:t xml:space="preserve"> of the native fish described </w:t>
      </w:r>
      <w:r w:rsidR="00F302E2">
        <w:rPr>
          <w:rStyle w:val="Emphasis"/>
          <w:rFonts w:ascii="Calibri" w:hAnsi="Calibri"/>
          <w:sz w:val="32"/>
          <w:szCs w:val="28"/>
        </w:rPr>
        <w:t>above</w:t>
      </w:r>
      <w:r w:rsidR="00780064">
        <w:rPr>
          <w:rStyle w:val="Emphasis"/>
          <w:rFonts w:ascii="Calibri" w:hAnsi="Calibri"/>
          <w:sz w:val="32"/>
          <w:szCs w:val="28"/>
        </w:rPr>
        <w:t>, which</w:t>
      </w:r>
      <w:r>
        <w:rPr>
          <w:rStyle w:val="Emphasis"/>
          <w:rFonts w:ascii="Calibri" w:hAnsi="Calibri"/>
          <w:sz w:val="32"/>
          <w:szCs w:val="28"/>
        </w:rPr>
        <w:t xml:space="preserve"> </w:t>
      </w:r>
      <w:r w:rsidR="0061124A" w:rsidRPr="00832464">
        <w:rPr>
          <w:rStyle w:val="Emphasis"/>
          <w:rFonts w:ascii="Calibri" w:hAnsi="Calibri"/>
          <w:sz w:val="32"/>
          <w:szCs w:val="28"/>
        </w:rPr>
        <w:t xml:space="preserve">were all whitebait once. </w:t>
      </w:r>
      <w:r>
        <w:rPr>
          <w:rStyle w:val="Emphasis"/>
          <w:rFonts w:ascii="Calibri" w:hAnsi="Calibri"/>
          <w:sz w:val="32"/>
          <w:szCs w:val="28"/>
        </w:rPr>
        <w:t xml:space="preserve">Can you draw and label </w:t>
      </w:r>
      <w:r w:rsidR="00037813">
        <w:rPr>
          <w:rStyle w:val="Emphasis"/>
          <w:rFonts w:ascii="Calibri" w:hAnsi="Calibri"/>
          <w:sz w:val="32"/>
          <w:szCs w:val="28"/>
        </w:rPr>
        <w:t>the fish you have chosen</w:t>
      </w:r>
      <w:r w:rsidR="0061124A" w:rsidRPr="00832464">
        <w:rPr>
          <w:rStyle w:val="Emphasis"/>
          <w:rFonts w:ascii="Calibri" w:hAnsi="Calibri"/>
          <w:sz w:val="32"/>
          <w:szCs w:val="28"/>
        </w:rPr>
        <w:t>?</w:t>
      </w:r>
    </w:p>
    <w:p w:rsidR="00364F68" w:rsidRPr="009170DB" w:rsidRDefault="00364F68" w:rsidP="00364F68">
      <w:pPr>
        <w:spacing w:after="120"/>
        <w:rPr>
          <w:rFonts w:ascii="Calibri" w:hAnsi="Calibri"/>
          <w:sz w:val="28"/>
          <w:szCs w:val="28"/>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F302E2" w:rsidRPr="009170DB" w:rsidTr="00FF1314">
        <w:tc>
          <w:tcPr>
            <w:tcW w:w="9242" w:type="dxa"/>
          </w:tcPr>
          <w:p w:rsidR="00037813" w:rsidRDefault="00037813" w:rsidP="00FF1314">
            <w:pPr>
              <w:spacing w:after="120"/>
              <w:rPr>
                <w:rFonts w:ascii="Calibri" w:hAnsi="Calibri"/>
                <w:sz w:val="28"/>
                <w:szCs w:val="28"/>
              </w:rPr>
            </w:pPr>
          </w:p>
          <w:p w:rsidR="00F302E2" w:rsidRPr="009170DB" w:rsidRDefault="00F302E2" w:rsidP="00FF1314">
            <w:pPr>
              <w:spacing w:after="120"/>
              <w:rPr>
                <w:rFonts w:ascii="Calibri" w:hAnsi="Calibri"/>
                <w:sz w:val="28"/>
                <w:szCs w:val="28"/>
              </w:rPr>
            </w:pPr>
            <w:r>
              <w:rPr>
                <w:rFonts w:ascii="Calibri" w:hAnsi="Calibri"/>
                <w:sz w:val="28"/>
                <w:szCs w:val="28"/>
              </w:rPr>
              <w:t xml:space="preserve">This is </w:t>
            </w:r>
            <w:proofErr w:type="gramStart"/>
            <w:r>
              <w:rPr>
                <w:rFonts w:ascii="Calibri" w:hAnsi="Calibri"/>
                <w:sz w:val="28"/>
                <w:szCs w:val="28"/>
              </w:rPr>
              <w:t>a ...............</w:t>
            </w:r>
            <w:r w:rsidRPr="009170DB">
              <w:rPr>
                <w:rFonts w:ascii="Calibri" w:hAnsi="Calibri"/>
                <w:sz w:val="28"/>
                <w:szCs w:val="28"/>
              </w:rPr>
              <w:t>...............</w:t>
            </w:r>
            <w:r>
              <w:rPr>
                <w:rFonts w:ascii="Calibri" w:hAnsi="Calibri"/>
                <w:sz w:val="28"/>
                <w:szCs w:val="28"/>
              </w:rPr>
              <w:t>...............</w:t>
            </w:r>
            <w:r w:rsidRPr="009170DB">
              <w:rPr>
                <w:rFonts w:ascii="Calibri" w:hAnsi="Calibri"/>
                <w:sz w:val="28"/>
                <w:szCs w:val="28"/>
              </w:rPr>
              <w:t>...</w:t>
            </w:r>
            <w:proofErr w:type="gramEnd"/>
          </w:p>
          <w:p w:rsidR="00F302E2" w:rsidRPr="009170DB" w:rsidRDefault="00F302E2" w:rsidP="00FF1314">
            <w:pPr>
              <w:spacing w:after="120"/>
              <w:rPr>
                <w:rFonts w:ascii="Calibri" w:hAnsi="Calibri"/>
                <w:sz w:val="28"/>
                <w:szCs w:val="28"/>
              </w:rPr>
            </w:pPr>
          </w:p>
          <w:p w:rsidR="00F302E2" w:rsidRDefault="00F302E2" w:rsidP="00FF1314">
            <w:pPr>
              <w:spacing w:after="120"/>
              <w:rPr>
                <w:rFonts w:ascii="Calibri" w:hAnsi="Calibri"/>
                <w:sz w:val="28"/>
                <w:szCs w:val="28"/>
              </w:rPr>
            </w:pPr>
          </w:p>
          <w:p w:rsidR="00F302E2" w:rsidRDefault="00F302E2" w:rsidP="00FF1314">
            <w:pPr>
              <w:spacing w:after="120"/>
              <w:rPr>
                <w:rFonts w:ascii="Calibri" w:hAnsi="Calibri"/>
                <w:sz w:val="28"/>
                <w:szCs w:val="28"/>
              </w:rPr>
            </w:pPr>
          </w:p>
          <w:p w:rsidR="00F302E2" w:rsidRPr="009170DB" w:rsidRDefault="00F302E2" w:rsidP="00FF1314">
            <w:pPr>
              <w:spacing w:after="120"/>
              <w:rPr>
                <w:rFonts w:ascii="Calibri" w:hAnsi="Calibri"/>
                <w:sz w:val="28"/>
                <w:szCs w:val="28"/>
              </w:rPr>
            </w:pPr>
          </w:p>
          <w:p w:rsidR="00F302E2" w:rsidRPr="009170DB" w:rsidRDefault="00F302E2" w:rsidP="00FF1314">
            <w:pPr>
              <w:spacing w:after="120"/>
              <w:rPr>
                <w:rFonts w:ascii="Calibri" w:hAnsi="Calibri"/>
                <w:sz w:val="28"/>
                <w:szCs w:val="28"/>
              </w:rPr>
            </w:pPr>
          </w:p>
          <w:p w:rsidR="00F302E2" w:rsidRPr="009170DB" w:rsidRDefault="00F302E2" w:rsidP="00FF1314">
            <w:pPr>
              <w:spacing w:after="120"/>
              <w:rPr>
                <w:rFonts w:ascii="Calibri" w:hAnsi="Calibri"/>
                <w:sz w:val="28"/>
                <w:szCs w:val="28"/>
              </w:rPr>
            </w:pPr>
          </w:p>
        </w:tc>
      </w:tr>
    </w:tbl>
    <w:p w:rsidR="00364F68" w:rsidRPr="009170DB" w:rsidRDefault="00F320DF" w:rsidP="00364F68">
      <w:pPr>
        <w:spacing w:after="120"/>
        <w:rPr>
          <w:rFonts w:ascii="Calibri" w:hAnsi="Calibri"/>
          <w:b/>
          <w:sz w:val="28"/>
          <w:szCs w:val="28"/>
        </w:rPr>
      </w:pPr>
      <w:r w:rsidRPr="00832464">
        <w:rPr>
          <w:rFonts w:ascii="Calibri" w:hAnsi="Calibri"/>
          <w:noProof/>
          <w:sz w:val="32"/>
          <w:szCs w:val="28"/>
          <w:lang w:val="en-GB" w:eastAsia="en-GB"/>
        </w:rPr>
        <w:drawing>
          <wp:anchor distT="0" distB="0" distL="114300" distR="114300" simplePos="0" relativeHeight="251658240" behindDoc="1" locked="0" layoutInCell="1" allowOverlap="1">
            <wp:simplePos x="0" y="0"/>
            <wp:positionH relativeFrom="column">
              <wp:posOffset>2857500</wp:posOffset>
            </wp:positionH>
            <wp:positionV relativeFrom="paragraph">
              <wp:posOffset>283210</wp:posOffset>
            </wp:positionV>
            <wp:extent cx="2905125" cy="2794000"/>
            <wp:effectExtent l="0" t="0" r="0" b="0"/>
            <wp:wrapTight wrapText="bothSides">
              <wp:wrapPolygon edited="0">
                <wp:start x="0" y="0"/>
                <wp:lineTo x="0" y="21502"/>
                <wp:lineTo x="21529" y="21502"/>
                <wp:lineTo x="21529" y="0"/>
                <wp:lineTo x="0" y="0"/>
              </wp:wrapPolygon>
            </wp:wrapTight>
            <wp:docPr id="13" name="Picture 13" descr="Īnanga life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Īnanga life cycl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905125" cy="279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4F68" w:rsidRPr="00832464" w:rsidRDefault="009C12B5" w:rsidP="0061124A">
      <w:pPr>
        <w:pStyle w:val="Heading3"/>
        <w:rPr>
          <w:rStyle w:val="Emphasis"/>
          <w:rFonts w:ascii="Calibri" w:hAnsi="Calibri"/>
          <w:sz w:val="32"/>
          <w:szCs w:val="28"/>
        </w:rPr>
      </w:pPr>
      <w:r w:rsidRPr="00832464">
        <w:rPr>
          <w:rStyle w:val="Emphasis"/>
          <w:rFonts w:ascii="Calibri" w:hAnsi="Calibri"/>
          <w:sz w:val="32"/>
          <w:szCs w:val="28"/>
        </w:rPr>
        <w:t>How do whitebait live?</w:t>
      </w:r>
    </w:p>
    <w:p w:rsidR="00335380" w:rsidRDefault="00335380" w:rsidP="009C12B5">
      <w:pPr>
        <w:rPr>
          <w:rFonts w:ascii="Calibri" w:hAnsi="Calibri"/>
          <w:sz w:val="28"/>
          <w:szCs w:val="28"/>
        </w:rPr>
      </w:pPr>
    </w:p>
    <w:p w:rsidR="00037813" w:rsidRDefault="00342675" w:rsidP="009C12B5">
      <w:pPr>
        <w:rPr>
          <w:rFonts w:ascii="Calibri" w:hAnsi="Calibri"/>
          <w:sz w:val="28"/>
          <w:szCs w:val="28"/>
        </w:rPr>
      </w:pPr>
      <w:r w:rsidRPr="009170DB">
        <w:rPr>
          <w:rFonts w:ascii="Calibri" w:hAnsi="Calibri"/>
          <w:sz w:val="28"/>
          <w:szCs w:val="28"/>
        </w:rPr>
        <w:t>Native fish</w:t>
      </w:r>
      <w:r w:rsidR="009C12B5" w:rsidRPr="009170DB">
        <w:rPr>
          <w:rFonts w:ascii="Calibri" w:hAnsi="Calibri"/>
          <w:sz w:val="28"/>
          <w:szCs w:val="28"/>
        </w:rPr>
        <w:t xml:space="preserve"> lay their eggs among grass on the side of a stream. They choose a spot close to where the stream runs into the sea, where the eggs</w:t>
      </w:r>
      <w:r w:rsidRPr="009170DB">
        <w:rPr>
          <w:rFonts w:ascii="Calibri" w:hAnsi="Calibri"/>
          <w:sz w:val="28"/>
          <w:szCs w:val="28"/>
        </w:rPr>
        <w:t xml:space="preserve"> will get washed </w:t>
      </w:r>
      <w:r w:rsidR="009C12B5" w:rsidRPr="009170DB">
        <w:rPr>
          <w:rFonts w:ascii="Calibri" w:hAnsi="Calibri"/>
          <w:sz w:val="28"/>
          <w:szCs w:val="28"/>
        </w:rPr>
        <w:t xml:space="preserve">by the tide. When the </w:t>
      </w:r>
      <w:r w:rsidRPr="009170DB">
        <w:rPr>
          <w:rFonts w:ascii="Calibri" w:hAnsi="Calibri"/>
          <w:sz w:val="28"/>
          <w:szCs w:val="28"/>
        </w:rPr>
        <w:t xml:space="preserve">eggs hatch into LARVAE </w:t>
      </w:r>
      <w:r w:rsidR="009C12B5" w:rsidRPr="009170DB">
        <w:rPr>
          <w:rFonts w:ascii="Calibri" w:hAnsi="Calibri"/>
          <w:sz w:val="28"/>
          <w:szCs w:val="28"/>
        </w:rPr>
        <w:t>they are flushed into the sea on a high tide.</w:t>
      </w:r>
      <w:r w:rsidR="000E1180">
        <w:rPr>
          <w:rFonts w:ascii="Calibri" w:hAnsi="Calibri"/>
          <w:sz w:val="28"/>
          <w:szCs w:val="28"/>
        </w:rPr>
        <w:t xml:space="preserve"> </w:t>
      </w:r>
      <w:r w:rsidR="009C12B5" w:rsidRPr="009170DB">
        <w:rPr>
          <w:rFonts w:ascii="Calibri" w:hAnsi="Calibri"/>
          <w:sz w:val="28"/>
          <w:szCs w:val="28"/>
        </w:rPr>
        <w:t>They live for 6 months in the sea before swimming back up a river or stream</w:t>
      </w:r>
      <w:r w:rsidRPr="009170DB">
        <w:rPr>
          <w:rFonts w:ascii="Calibri" w:hAnsi="Calibri"/>
          <w:sz w:val="28"/>
          <w:szCs w:val="28"/>
        </w:rPr>
        <w:t>. When they come back up the river they are often in large shoals</w:t>
      </w:r>
      <w:r w:rsidR="000A0C70">
        <w:rPr>
          <w:rFonts w:ascii="Calibri" w:hAnsi="Calibri"/>
          <w:sz w:val="28"/>
          <w:szCs w:val="28"/>
        </w:rPr>
        <w:t>,</w:t>
      </w:r>
      <w:r w:rsidRPr="009170DB">
        <w:rPr>
          <w:rFonts w:ascii="Calibri" w:hAnsi="Calibri"/>
          <w:sz w:val="28"/>
          <w:szCs w:val="28"/>
        </w:rPr>
        <w:t xml:space="preserve"> which are called RUNS. This is when </w:t>
      </w:r>
      <w:proofErr w:type="spellStart"/>
      <w:r w:rsidRPr="009170DB">
        <w:rPr>
          <w:rFonts w:ascii="Calibri" w:hAnsi="Calibri"/>
          <w:sz w:val="28"/>
          <w:szCs w:val="28"/>
        </w:rPr>
        <w:t>whitebaiters</w:t>
      </w:r>
      <w:proofErr w:type="spellEnd"/>
      <w:r w:rsidRPr="009170DB">
        <w:rPr>
          <w:rFonts w:ascii="Calibri" w:hAnsi="Calibri"/>
          <w:sz w:val="28"/>
          <w:szCs w:val="28"/>
        </w:rPr>
        <w:t xml:space="preserve"> try to catch them. The ones that are not caught grow into adults and</w:t>
      </w:r>
      <w:r w:rsidR="009C12B5" w:rsidRPr="009170DB">
        <w:rPr>
          <w:rFonts w:ascii="Calibri" w:hAnsi="Calibri"/>
          <w:sz w:val="28"/>
          <w:szCs w:val="28"/>
        </w:rPr>
        <w:t xml:space="preserve"> spend the rest of their life in fresh water. They live for about a year and will SPAWN before they die. </w:t>
      </w:r>
    </w:p>
    <w:p w:rsidR="009C12B5" w:rsidRPr="00335380" w:rsidRDefault="00037813" w:rsidP="00037813">
      <w:pPr>
        <w:rPr>
          <w:rStyle w:val="Emphasis"/>
          <w:rFonts w:ascii="Calibri" w:hAnsi="Calibri"/>
          <w:b/>
          <w:sz w:val="32"/>
          <w:szCs w:val="32"/>
        </w:rPr>
      </w:pPr>
      <w:r>
        <w:rPr>
          <w:rFonts w:ascii="Calibri" w:hAnsi="Calibri"/>
          <w:sz w:val="28"/>
          <w:szCs w:val="28"/>
        </w:rPr>
        <w:br w:type="page"/>
      </w:r>
      <w:r w:rsidR="0061124A" w:rsidRPr="00335380">
        <w:rPr>
          <w:rStyle w:val="Emphasis"/>
          <w:rFonts w:ascii="Calibri" w:hAnsi="Calibri"/>
          <w:b/>
          <w:sz w:val="32"/>
          <w:szCs w:val="32"/>
        </w:rPr>
        <w:lastRenderedPageBreak/>
        <w:t>How are whitebait caught?</w:t>
      </w:r>
    </w:p>
    <w:p w:rsidR="009C12B5" w:rsidRPr="009170DB" w:rsidRDefault="009C12B5" w:rsidP="009C12B5">
      <w:pPr>
        <w:rPr>
          <w:rFonts w:ascii="Calibri" w:hAnsi="Calibri"/>
          <w:sz w:val="28"/>
          <w:szCs w:val="28"/>
        </w:rPr>
      </w:pPr>
    </w:p>
    <w:p w:rsidR="009C12B5" w:rsidRPr="009170DB" w:rsidRDefault="00A479B4" w:rsidP="009C12B5">
      <w:pPr>
        <w:rPr>
          <w:rFonts w:ascii="Calibri" w:hAnsi="Calibri"/>
          <w:sz w:val="28"/>
          <w:szCs w:val="28"/>
        </w:rPr>
      </w:pPr>
      <w:r>
        <w:rPr>
          <w:rFonts w:ascii="Calibri" w:hAnsi="Calibri"/>
          <w:sz w:val="28"/>
          <w:szCs w:val="28"/>
        </w:rPr>
        <w:t>Humans have been catching w</w:t>
      </w:r>
      <w:r w:rsidR="009C12B5" w:rsidRPr="009170DB">
        <w:rPr>
          <w:rFonts w:ascii="Calibri" w:hAnsi="Calibri"/>
          <w:sz w:val="28"/>
          <w:szCs w:val="28"/>
        </w:rPr>
        <w:t xml:space="preserve">hitebait for a very long time. The early Maori caught them in flax nets supported on </w:t>
      </w:r>
      <w:proofErr w:type="spellStart"/>
      <w:r w:rsidR="009C12B5" w:rsidRPr="009170DB">
        <w:rPr>
          <w:rFonts w:ascii="Calibri" w:hAnsi="Calibri"/>
          <w:sz w:val="28"/>
          <w:szCs w:val="28"/>
        </w:rPr>
        <w:t>manuka</w:t>
      </w:r>
      <w:proofErr w:type="spellEnd"/>
      <w:r w:rsidR="009C12B5" w:rsidRPr="009170DB">
        <w:rPr>
          <w:rFonts w:ascii="Calibri" w:hAnsi="Calibri"/>
          <w:sz w:val="28"/>
          <w:szCs w:val="28"/>
        </w:rPr>
        <w:t xml:space="preserve"> poles.</w:t>
      </w:r>
      <w:r w:rsidR="0061124A" w:rsidRPr="009170DB">
        <w:rPr>
          <w:rFonts w:ascii="Calibri" w:hAnsi="Calibri"/>
          <w:sz w:val="28"/>
          <w:szCs w:val="28"/>
        </w:rPr>
        <w:t xml:space="preserve"> </w:t>
      </w:r>
      <w:r>
        <w:rPr>
          <w:rFonts w:ascii="Calibri" w:hAnsi="Calibri"/>
          <w:sz w:val="28"/>
          <w:szCs w:val="28"/>
        </w:rPr>
        <w:t>Then they</w:t>
      </w:r>
      <w:r w:rsidR="009C12B5" w:rsidRPr="009170DB">
        <w:rPr>
          <w:rFonts w:ascii="Calibri" w:hAnsi="Calibri"/>
          <w:sz w:val="28"/>
          <w:szCs w:val="28"/>
        </w:rPr>
        <w:t xml:space="preserve"> cooked </w:t>
      </w:r>
      <w:r>
        <w:rPr>
          <w:rFonts w:ascii="Calibri" w:hAnsi="Calibri"/>
          <w:sz w:val="28"/>
          <w:szCs w:val="28"/>
        </w:rPr>
        <w:t xml:space="preserve">them </w:t>
      </w:r>
      <w:r w:rsidR="009C12B5" w:rsidRPr="009170DB">
        <w:rPr>
          <w:rFonts w:ascii="Calibri" w:hAnsi="Calibri"/>
          <w:sz w:val="28"/>
          <w:szCs w:val="28"/>
        </w:rPr>
        <w:t xml:space="preserve">in a </w:t>
      </w:r>
      <w:proofErr w:type="spellStart"/>
      <w:r w:rsidR="009C12B5" w:rsidRPr="009170DB">
        <w:rPr>
          <w:rFonts w:ascii="Calibri" w:hAnsi="Calibri"/>
          <w:sz w:val="28"/>
          <w:szCs w:val="28"/>
        </w:rPr>
        <w:t>hangi</w:t>
      </w:r>
      <w:proofErr w:type="spellEnd"/>
      <w:r>
        <w:rPr>
          <w:rFonts w:ascii="Calibri" w:hAnsi="Calibri"/>
          <w:sz w:val="28"/>
          <w:szCs w:val="28"/>
        </w:rPr>
        <w:t>. S</w:t>
      </w:r>
      <w:r w:rsidR="009C12B5" w:rsidRPr="009170DB">
        <w:rPr>
          <w:rFonts w:ascii="Calibri" w:hAnsi="Calibri"/>
          <w:sz w:val="28"/>
          <w:szCs w:val="28"/>
        </w:rPr>
        <w:t xml:space="preserve">ometimes </w:t>
      </w:r>
      <w:r>
        <w:rPr>
          <w:rFonts w:ascii="Calibri" w:hAnsi="Calibri"/>
          <w:sz w:val="28"/>
          <w:szCs w:val="28"/>
        </w:rPr>
        <w:t xml:space="preserve">they </w:t>
      </w:r>
      <w:r w:rsidR="0061124A" w:rsidRPr="009170DB">
        <w:rPr>
          <w:rFonts w:ascii="Calibri" w:hAnsi="Calibri"/>
          <w:sz w:val="28"/>
          <w:szCs w:val="28"/>
        </w:rPr>
        <w:t xml:space="preserve">dried </w:t>
      </w:r>
      <w:r>
        <w:rPr>
          <w:rFonts w:ascii="Calibri" w:hAnsi="Calibri"/>
          <w:sz w:val="28"/>
          <w:szCs w:val="28"/>
        </w:rPr>
        <w:t xml:space="preserve">them </w:t>
      </w:r>
      <w:r w:rsidR="0061124A" w:rsidRPr="009170DB">
        <w:rPr>
          <w:rFonts w:ascii="Calibri" w:hAnsi="Calibri"/>
          <w:sz w:val="28"/>
          <w:szCs w:val="28"/>
        </w:rPr>
        <w:t xml:space="preserve">on a rack over a fire </w:t>
      </w:r>
      <w:r>
        <w:rPr>
          <w:rFonts w:ascii="Calibri" w:hAnsi="Calibri"/>
          <w:sz w:val="28"/>
          <w:szCs w:val="28"/>
        </w:rPr>
        <w:t>to preserve them</w:t>
      </w:r>
      <w:r w:rsidR="009C12B5" w:rsidRPr="009170DB">
        <w:rPr>
          <w:rFonts w:ascii="Calibri" w:hAnsi="Calibri"/>
          <w:sz w:val="28"/>
          <w:szCs w:val="28"/>
        </w:rPr>
        <w:t>.</w:t>
      </w:r>
    </w:p>
    <w:p w:rsidR="0061124A" w:rsidRPr="009170DB" w:rsidRDefault="0061124A" w:rsidP="009C12B5">
      <w:pPr>
        <w:rPr>
          <w:rFonts w:ascii="Calibri" w:hAnsi="Calibri"/>
          <w:sz w:val="28"/>
          <w:szCs w:val="28"/>
        </w:rPr>
      </w:pPr>
    </w:p>
    <w:p w:rsidR="009C12B5" w:rsidRDefault="00F320DF" w:rsidP="009C12B5">
      <w:pPr>
        <w:rPr>
          <w:rFonts w:ascii="Calibri" w:hAnsi="Calibri"/>
          <w:sz w:val="28"/>
          <w:szCs w:val="28"/>
        </w:rPr>
      </w:pPr>
      <w:r>
        <w:rPr>
          <w:noProof/>
          <w:lang w:val="en-GB" w:eastAsia="en-GB"/>
        </w:rPr>
        <w:drawing>
          <wp:anchor distT="0" distB="0" distL="114300" distR="114300" simplePos="0" relativeHeight="251661312" behindDoc="1" locked="0" layoutInCell="1" allowOverlap="1">
            <wp:simplePos x="0" y="0"/>
            <wp:positionH relativeFrom="column">
              <wp:posOffset>4095750</wp:posOffset>
            </wp:positionH>
            <wp:positionV relativeFrom="paragraph">
              <wp:posOffset>1014095</wp:posOffset>
            </wp:positionV>
            <wp:extent cx="1514475" cy="2006600"/>
            <wp:effectExtent l="0" t="0" r="0" b="0"/>
            <wp:wrapTight wrapText="bothSides">
              <wp:wrapPolygon edited="0">
                <wp:start x="0" y="0"/>
                <wp:lineTo x="0" y="21327"/>
                <wp:lineTo x="21464" y="21327"/>
                <wp:lineTo x="21464" y="0"/>
                <wp:lineTo x="0" y="0"/>
              </wp:wrapPolygon>
            </wp:wrapTight>
            <wp:docPr id="16" name="Picture 16" descr="set 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t ne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4475" cy="2006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simplePos x="0" y="0"/>
            <wp:positionH relativeFrom="column">
              <wp:posOffset>0</wp:posOffset>
            </wp:positionH>
            <wp:positionV relativeFrom="paragraph">
              <wp:posOffset>480695</wp:posOffset>
            </wp:positionV>
            <wp:extent cx="2238375" cy="1371600"/>
            <wp:effectExtent l="0" t="0" r="0" b="0"/>
            <wp:wrapTight wrapText="bothSides">
              <wp:wrapPolygon edited="0">
                <wp:start x="0" y="0"/>
                <wp:lineTo x="0" y="21300"/>
                <wp:lineTo x="21508" y="21300"/>
                <wp:lineTo x="21508" y="0"/>
                <wp:lineTo x="0" y="0"/>
              </wp:wrapPolygon>
            </wp:wrapTight>
            <wp:docPr id="15" name="Picture 15" descr="pole 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ole ne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837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C12B5" w:rsidRPr="009170DB">
        <w:rPr>
          <w:rFonts w:ascii="Calibri" w:hAnsi="Calibri"/>
          <w:sz w:val="28"/>
          <w:szCs w:val="28"/>
        </w:rPr>
        <w:t xml:space="preserve">These </w:t>
      </w:r>
      <w:proofErr w:type="gramStart"/>
      <w:r w:rsidR="009C12B5" w:rsidRPr="009170DB">
        <w:rPr>
          <w:rFonts w:ascii="Calibri" w:hAnsi="Calibri"/>
          <w:sz w:val="28"/>
          <w:szCs w:val="28"/>
        </w:rPr>
        <w:t>days</w:t>
      </w:r>
      <w:proofErr w:type="gramEnd"/>
      <w:r w:rsidR="009C12B5" w:rsidRPr="009170DB">
        <w:rPr>
          <w:rFonts w:ascii="Calibri" w:hAnsi="Calibri"/>
          <w:sz w:val="28"/>
          <w:szCs w:val="28"/>
        </w:rPr>
        <w:t xml:space="preserve"> people use </w:t>
      </w:r>
      <w:r w:rsidR="00BC7411" w:rsidRPr="009170DB">
        <w:rPr>
          <w:rFonts w:ascii="Calibri" w:hAnsi="Calibri"/>
          <w:sz w:val="28"/>
          <w:szCs w:val="28"/>
        </w:rPr>
        <w:t>four</w:t>
      </w:r>
      <w:r w:rsidR="004769A9" w:rsidRPr="009170DB">
        <w:rPr>
          <w:rFonts w:ascii="Calibri" w:hAnsi="Calibri"/>
          <w:sz w:val="28"/>
          <w:szCs w:val="28"/>
        </w:rPr>
        <w:t xml:space="preserve"> or </w:t>
      </w:r>
      <w:r w:rsidR="00BC7411" w:rsidRPr="009170DB">
        <w:rPr>
          <w:rFonts w:ascii="Calibri" w:hAnsi="Calibri"/>
          <w:sz w:val="28"/>
          <w:szCs w:val="28"/>
        </w:rPr>
        <w:t>five</w:t>
      </w:r>
      <w:r w:rsidR="004769A9" w:rsidRPr="009170DB">
        <w:rPr>
          <w:rFonts w:ascii="Calibri" w:hAnsi="Calibri"/>
          <w:sz w:val="28"/>
          <w:szCs w:val="28"/>
        </w:rPr>
        <w:t xml:space="preserve"> </w:t>
      </w:r>
      <w:r w:rsidR="0061124A" w:rsidRPr="009170DB">
        <w:rPr>
          <w:rFonts w:ascii="Calibri" w:hAnsi="Calibri"/>
          <w:sz w:val="28"/>
          <w:szCs w:val="28"/>
        </w:rPr>
        <w:t>different kinds</w:t>
      </w:r>
      <w:r w:rsidR="009C12B5" w:rsidRPr="009170DB">
        <w:rPr>
          <w:rFonts w:ascii="Calibri" w:hAnsi="Calibri"/>
          <w:sz w:val="28"/>
          <w:szCs w:val="28"/>
        </w:rPr>
        <w:t xml:space="preserve"> of net to catch them.</w:t>
      </w:r>
      <w:r w:rsidR="000E1180">
        <w:rPr>
          <w:rFonts w:ascii="Calibri" w:hAnsi="Calibri"/>
          <w:sz w:val="28"/>
          <w:szCs w:val="28"/>
        </w:rPr>
        <w:t xml:space="preserve"> </w:t>
      </w:r>
      <w:r w:rsidR="009C12B5" w:rsidRPr="009170DB">
        <w:rPr>
          <w:rFonts w:ascii="Calibri" w:hAnsi="Calibri"/>
          <w:sz w:val="28"/>
          <w:szCs w:val="28"/>
        </w:rPr>
        <w:t xml:space="preserve">Some are </w:t>
      </w:r>
      <w:r w:rsidR="004769A9" w:rsidRPr="009170DB">
        <w:rPr>
          <w:rFonts w:ascii="Calibri" w:hAnsi="Calibri"/>
          <w:sz w:val="28"/>
          <w:szCs w:val="28"/>
        </w:rPr>
        <w:t>home-</w:t>
      </w:r>
      <w:r w:rsidR="009C12B5" w:rsidRPr="009170DB">
        <w:rPr>
          <w:rFonts w:ascii="Calibri" w:hAnsi="Calibri"/>
          <w:sz w:val="28"/>
          <w:szCs w:val="28"/>
        </w:rPr>
        <w:t>made but others are</w:t>
      </w:r>
      <w:r w:rsidR="0061124A" w:rsidRPr="009170DB">
        <w:rPr>
          <w:rFonts w:ascii="Calibri" w:hAnsi="Calibri"/>
          <w:sz w:val="28"/>
          <w:szCs w:val="28"/>
        </w:rPr>
        <w:t xml:space="preserve"> </w:t>
      </w:r>
      <w:r w:rsidR="009C12B5" w:rsidRPr="009170DB">
        <w:rPr>
          <w:rFonts w:ascii="Calibri" w:hAnsi="Calibri"/>
          <w:sz w:val="28"/>
          <w:szCs w:val="28"/>
        </w:rPr>
        <w:t xml:space="preserve">very sophisticated and expensive. There are rules about the size of the nets used so that no one takes too many </w:t>
      </w:r>
      <w:r w:rsidR="006B13FC" w:rsidRPr="009170DB">
        <w:rPr>
          <w:rFonts w:ascii="Calibri" w:hAnsi="Calibri"/>
          <w:sz w:val="28"/>
          <w:szCs w:val="28"/>
        </w:rPr>
        <w:t>whitebait</w:t>
      </w:r>
      <w:r w:rsidR="009C12B5" w:rsidRPr="009170DB">
        <w:rPr>
          <w:rFonts w:ascii="Calibri" w:hAnsi="Calibri"/>
          <w:sz w:val="28"/>
          <w:szCs w:val="28"/>
        </w:rPr>
        <w:t xml:space="preserve"> </w:t>
      </w:r>
      <w:r w:rsidR="006B13FC" w:rsidRPr="009170DB">
        <w:rPr>
          <w:rFonts w:ascii="Calibri" w:hAnsi="Calibri"/>
          <w:sz w:val="28"/>
          <w:szCs w:val="28"/>
        </w:rPr>
        <w:t>from</w:t>
      </w:r>
      <w:r w:rsidR="009C12B5" w:rsidRPr="009170DB">
        <w:rPr>
          <w:rFonts w:ascii="Calibri" w:hAnsi="Calibri"/>
          <w:sz w:val="28"/>
          <w:szCs w:val="28"/>
        </w:rPr>
        <w:t xml:space="preserve"> </w:t>
      </w:r>
      <w:r w:rsidR="006B13FC" w:rsidRPr="009170DB">
        <w:rPr>
          <w:rFonts w:ascii="Calibri" w:hAnsi="Calibri"/>
          <w:sz w:val="28"/>
          <w:szCs w:val="28"/>
        </w:rPr>
        <w:t>each</w:t>
      </w:r>
      <w:r w:rsidR="009C12B5" w:rsidRPr="009170DB">
        <w:rPr>
          <w:rFonts w:ascii="Calibri" w:hAnsi="Calibri"/>
          <w:sz w:val="28"/>
          <w:szCs w:val="28"/>
        </w:rPr>
        <w:t xml:space="preserve"> run</w:t>
      </w:r>
      <w:r w:rsidR="004769A9" w:rsidRPr="009170DB">
        <w:rPr>
          <w:rFonts w:ascii="Calibri" w:hAnsi="Calibri"/>
          <w:sz w:val="28"/>
          <w:szCs w:val="28"/>
        </w:rPr>
        <w:t>,</w:t>
      </w:r>
      <w:r w:rsidR="009C12B5" w:rsidRPr="009170DB">
        <w:rPr>
          <w:rFonts w:ascii="Calibri" w:hAnsi="Calibri"/>
          <w:sz w:val="28"/>
          <w:szCs w:val="28"/>
        </w:rPr>
        <w:t xml:space="preserve"> and a net cannot stretch further than one third of the way across the stream. </w:t>
      </w:r>
      <w:proofErr w:type="spellStart"/>
      <w:r w:rsidR="009C12B5" w:rsidRPr="009170DB">
        <w:rPr>
          <w:rFonts w:ascii="Calibri" w:hAnsi="Calibri"/>
          <w:sz w:val="28"/>
          <w:szCs w:val="28"/>
        </w:rPr>
        <w:t>Whitebaiters</w:t>
      </w:r>
      <w:proofErr w:type="spellEnd"/>
      <w:r w:rsidR="009C12B5" w:rsidRPr="009170DB">
        <w:rPr>
          <w:rFonts w:ascii="Calibri" w:hAnsi="Calibri"/>
          <w:sz w:val="28"/>
          <w:szCs w:val="28"/>
        </w:rPr>
        <w:t xml:space="preserve"> are not allowed to block the stream to channel the fish into their net and they can only fish between 5am and 8pm during the season 15</w:t>
      </w:r>
      <w:r w:rsidR="00687F18" w:rsidRPr="009170DB">
        <w:rPr>
          <w:rFonts w:ascii="Calibri" w:hAnsi="Calibri"/>
          <w:sz w:val="28"/>
          <w:szCs w:val="28"/>
        </w:rPr>
        <w:t xml:space="preserve"> </w:t>
      </w:r>
      <w:r w:rsidR="009C12B5" w:rsidRPr="009170DB">
        <w:rPr>
          <w:rFonts w:ascii="Calibri" w:hAnsi="Calibri"/>
          <w:sz w:val="28"/>
          <w:szCs w:val="28"/>
        </w:rPr>
        <w:t xml:space="preserve">August to 30 November. Each person is only allowed to use one net and must stay within 10 </w:t>
      </w:r>
      <w:proofErr w:type="spellStart"/>
      <w:r w:rsidR="009C12B5" w:rsidRPr="009170DB">
        <w:rPr>
          <w:rFonts w:ascii="Calibri" w:hAnsi="Calibri"/>
          <w:sz w:val="28"/>
          <w:szCs w:val="28"/>
        </w:rPr>
        <w:t>metres</w:t>
      </w:r>
      <w:proofErr w:type="spellEnd"/>
      <w:r w:rsidR="009C12B5" w:rsidRPr="009170DB">
        <w:rPr>
          <w:rFonts w:ascii="Calibri" w:hAnsi="Calibri"/>
          <w:sz w:val="28"/>
          <w:szCs w:val="28"/>
        </w:rPr>
        <w:t xml:space="preserve"> of the net. These rules are an attempt to stop </w:t>
      </w:r>
      <w:r w:rsidR="004769A9" w:rsidRPr="009170DB">
        <w:rPr>
          <w:rFonts w:ascii="Calibri" w:hAnsi="Calibri"/>
          <w:sz w:val="28"/>
          <w:szCs w:val="28"/>
        </w:rPr>
        <w:t>too many whitebait being killed</w:t>
      </w:r>
      <w:r w:rsidR="009C12B5" w:rsidRPr="009170DB">
        <w:rPr>
          <w:rFonts w:ascii="Calibri" w:hAnsi="Calibri"/>
          <w:sz w:val="28"/>
          <w:szCs w:val="28"/>
        </w:rPr>
        <w:t>.</w:t>
      </w:r>
      <w:r w:rsidR="000E1180">
        <w:rPr>
          <w:rFonts w:ascii="Calibri" w:hAnsi="Calibri"/>
          <w:sz w:val="28"/>
          <w:szCs w:val="28"/>
        </w:rPr>
        <w:t xml:space="preserve"> </w:t>
      </w:r>
      <w:r w:rsidR="009C12B5" w:rsidRPr="009170DB">
        <w:rPr>
          <w:rFonts w:ascii="Calibri" w:hAnsi="Calibri"/>
          <w:sz w:val="28"/>
          <w:szCs w:val="28"/>
        </w:rPr>
        <w:t>Whitebait sells for about 150 dollars a kilogram (but you can make a lot of patties from a kilo!).</w:t>
      </w:r>
      <w:r w:rsidR="006B13FC" w:rsidRPr="009170DB">
        <w:rPr>
          <w:rFonts w:ascii="Calibri" w:hAnsi="Calibri"/>
          <w:sz w:val="28"/>
          <w:szCs w:val="28"/>
        </w:rPr>
        <w:t xml:space="preserve"> However, there is no limit on the number of whitebait a </w:t>
      </w:r>
      <w:proofErr w:type="spellStart"/>
      <w:r w:rsidR="006B13FC" w:rsidRPr="009170DB">
        <w:rPr>
          <w:rFonts w:ascii="Calibri" w:hAnsi="Calibri"/>
          <w:sz w:val="28"/>
          <w:szCs w:val="28"/>
        </w:rPr>
        <w:t>whitebaiter</w:t>
      </w:r>
      <w:proofErr w:type="spellEnd"/>
      <w:r w:rsidR="006B13FC" w:rsidRPr="009170DB">
        <w:rPr>
          <w:rFonts w:ascii="Calibri" w:hAnsi="Calibri"/>
          <w:sz w:val="28"/>
          <w:szCs w:val="28"/>
        </w:rPr>
        <w:t xml:space="preserve"> can catch.</w:t>
      </w:r>
    </w:p>
    <w:p w:rsidR="00A479B4" w:rsidRDefault="00A479B4" w:rsidP="009C12B5">
      <w:pPr>
        <w:rPr>
          <w:rFonts w:ascii="Calibri" w:hAnsi="Calibri"/>
          <w:sz w:val="28"/>
          <w:szCs w:val="28"/>
        </w:rPr>
      </w:pPr>
    </w:p>
    <w:p w:rsidR="00A479B4" w:rsidRPr="00FA5041" w:rsidRDefault="00A479B4" w:rsidP="009C12B5">
      <w:pPr>
        <w:rPr>
          <w:rFonts w:ascii="Calibri" w:hAnsi="Calibri"/>
          <w:b/>
          <w:i/>
          <w:sz w:val="32"/>
          <w:szCs w:val="32"/>
        </w:rPr>
      </w:pPr>
      <w:r w:rsidRPr="00FA5041">
        <w:rPr>
          <w:rFonts w:ascii="Calibri" w:hAnsi="Calibri"/>
          <w:b/>
          <w:i/>
          <w:sz w:val="32"/>
          <w:szCs w:val="32"/>
        </w:rPr>
        <w:t>Which picture above shows a set net? Which one shows a pole net? Use the internet to find a picture of a</w:t>
      </w:r>
      <w:r w:rsidR="000A0C70" w:rsidRPr="00FA5041">
        <w:rPr>
          <w:rFonts w:ascii="Calibri" w:hAnsi="Calibri"/>
          <w:b/>
          <w:i/>
          <w:sz w:val="32"/>
          <w:szCs w:val="32"/>
        </w:rPr>
        <w:t>n early</w:t>
      </w:r>
      <w:r w:rsidRPr="00FA5041">
        <w:rPr>
          <w:rFonts w:ascii="Calibri" w:hAnsi="Calibri"/>
          <w:b/>
          <w:i/>
          <w:sz w:val="32"/>
          <w:szCs w:val="32"/>
        </w:rPr>
        <w:t xml:space="preserve"> Māori </w:t>
      </w:r>
      <w:proofErr w:type="spellStart"/>
      <w:r w:rsidRPr="00FA5041">
        <w:rPr>
          <w:rFonts w:ascii="Calibri" w:hAnsi="Calibri"/>
          <w:b/>
          <w:i/>
          <w:sz w:val="32"/>
          <w:szCs w:val="32"/>
        </w:rPr>
        <w:t>whitebaiting</w:t>
      </w:r>
      <w:proofErr w:type="spellEnd"/>
      <w:r w:rsidRPr="00FA5041">
        <w:rPr>
          <w:rFonts w:ascii="Calibri" w:hAnsi="Calibri"/>
          <w:b/>
          <w:i/>
          <w:sz w:val="32"/>
          <w:szCs w:val="32"/>
        </w:rPr>
        <w:t xml:space="preserve"> net. Can you draw it</w:t>
      </w:r>
      <w:r w:rsidR="005C6673" w:rsidRPr="00FA5041">
        <w:rPr>
          <w:rFonts w:ascii="Calibri" w:hAnsi="Calibri"/>
          <w:b/>
          <w:i/>
          <w:sz w:val="32"/>
          <w:szCs w:val="32"/>
        </w:rPr>
        <w:t xml:space="preserve"> below</w:t>
      </w:r>
      <w:r w:rsidRPr="00FA5041">
        <w:rPr>
          <w:rFonts w:ascii="Calibri" w:hAnsi="Calibri"/>
          <w:b/>
          <w:i/>
          <w:sz w:val="32"/>
          <w:szCs w:val="32"/>
        </w:rPr>
        <w:t>?</w:t>
      </w:r>
    </w:p>
    <w:p w:rsidR="00364F68" w:rsidRPr="009170DB" w:rsidRDefault="00364F68" w:rsidP="00364F68">
      <w:pPr>
        <w:spacing w:after="120"/>
        <w:rPr>
          <w:rFonts w:ascii="Calibri" w:hAnsi="Calibri"/>
          <w:sz w:val="28"/>
          <w:szCs w:val="28"/>
        </w:rPr>
      </w:pPr>
    </w:p>
    <w:p w:rsidR="006B13FC" w:rsidRPr="009170DB" w:rsidRDefault="006B13FC" w:rsidP="00364F68">
      <w:pPr>
        <w:spacing w:after="120"/>
        <w:rPr>
          <w:rFonts w:ascii="Calibri" w:hAnsi="Calibri"/>
          <w:sz w:val="28"/>
          <w:szCs w:val="28"/>
        </w:rPr>
      </w:pPr>
    </w:p>
    <w:p w:rsidR="00CA4069" w:rsidRPr="00335380" w:rsidRDefault="000E1180" w:rsidP="00CA4069">
      <w:pPr>
        <w:pStyle w:val="Heading3"/>
        <w:rPr>
          <w:rFonts w:ascii="Calibri" w:hAnsi="Calibri"/>
          <w:i/>
          <w:iCs/>
          <w:sz w:val="32"/>
          <w:szCs w:val="32"/>
        </w:rPr>
      </w:pPr>
      <w:r>
        <w:rPr>
          <w:rStyle w:val="Emphasis"/>
          <w:rFonts w:ascii="Calibri" w:hAnsi="Calibri"/>
          <w:sz w:val="28"/>
          <w:szCs w:val="28"/>
        </w:rPr>
        <w:br w:type="page"/>
      </w:r>
      <w:r w:rsidR="00CA4069" w:rsidRPr="00335380">
        <w:rPr>
          <w:rStyle w:val="Emphasis"/>
          <w:rFonts w:ascii="Calibri" w:hAnsi="Calibri"/>
          <w:sz w:val="32"/>
          <w:szCs w:val="32"/>
        </w:rPr>
        <w:lastRenderedPageBreak/>
        <w:t>Why are</w:t>
      </w:r>
      <w:r w:rsidR="00207120" w:rsidRPr="00335380">
        <w:rPr>
          <w:rStyle w:val="Emphasis"/>
          <w:rFonts w:ascii="Calibri" w:hAnsi="Calibri"/>
          <w:sz w:val="32"/>
          <w:szCs w:val="32"/>
        </w:rPr>
        <w:t xml:space="preserve"> our</w:t>
      </w:r>
      <w:r w:rsidR="00CA4069" w:rsidRPr="00335380">
        <w:rPr>
          <w:rStyle w:val="Emphasis"/>
          <w:rFonts w:ascii="Calibri" w:hAnsi="Calibri"/>
          <w:sz w:val="32"/>
          <w:szCs w:val="32"/>
        </w:rPr>
        <w:t xml:space="preserve"> whitebait endangered?</w:t>
      </w:r>
    </w:p>
    <w:p w:rsidR="00CA4069" w:rsidRPr="009170DB" w:rsidRDefault="00CA4069" w:rsidP="00CA4069">
      <w:pPr>
        <w:rPr>
          <w:rFonts w:ascii="Calibri" w:hAnsi="Calibri"/>
          <w:sz w:val="28"/>
          <w:szCs w:val="28"/>
        </w:rPr>
      </w:pPr>
    </w:p>
    <w:tbl>
      <w:tblPr>
        <w:tblW w:w="0" w:type="auto"/>
        <w:tblLayout w:type="fixed"/>
        <w:tblLook w:val="04A0" w:firstRow="1" w:lastRow="0" w:firstColumn="1" w:lastColumn="0" w:noHBand="0" w:noVBand="1"/>
      </w:tblPr>
      <w:tblGrid>
        <w:gridCol w:w="3652"/>
        <w:gridCol w:w="5590"/>
      </w:tblGrid>
      <w:tr w:rsidR="00CA4069" w:rsidRPr="00FF1314" w:rsidTr="00D12826">
        <w:tc>
          <w:tcPr>
            <w:tcW w:w="3652" w:type="dxa"/>
          </w:tcPr>
          <w:p w:rsidR="00CA4069" w:rsidRPr="00FF1314" w:rsidRDefault="00207120" w:rsidP="00207120">
            <w:pPr>
              <w:rPr>
                <w:rFonts w:ascii="Calibri" w:hAnsi="Calibri"/>
                <w:sz w:val="28"/>
                <w:szCs w:val="28"/>
              </w:rPr>
            </w:pPr>
            <w:r w:rsidRPr="00FF1314">
              <w:rPr>
                <w:rFonts w:ascii="Calibri" w:hAnsi="Calibri"/>
                <w:sz w:val="28"/>
                <w:szCs w:val="28"/>
              </w:rPr>
              <w:t>Can you think what</w:t>
            </w:r>
            <w:r w:rsidR="00CA4069" w:rsidRPr="00FF1314">
              <w:rPr>
                <w:rFonts w:ascii="Calibri" w:hAnsi="Calibri"/>
                <w:sz w:val="28"/>
                <w:szCs w:val="28"/>
              </w:rPr>
              <w:t xml:space="preserve"> might threaten the whitebait </w:t>
            </w:r>
            <w:r w:rsidRPr="00FF1314">
              <w:rPr>
                <w:rFonts w:ascii="Calibri" w:hAnsi="Calibri"/>
                <w:sz w:val="28"/>
                <w:szCs w:val="28"/>
              </w:rPr>
              <w:t xml:space="preserve">in </w:t>
            </w:r>
            <w:r w:rsidR="00CA4069" w:rsidRPr="00FF1314">
              <w:rPr>
                <w:rFonts w:ascii="Calibri" w:hAnsi="Calibri"/>
                <w:sz w:val="28"/>
                <w:szCs w:val="28"/>
              </w:rPr>
              <w:t xml:space="preserve">Pauatahanui Inlet? </w:t>
            </w:r>
            <w:r w:rsidR="00E503E2" w:rsidRPr="00FF1314">
              <w:rPr>
                <w:rFonts w:ascii="Calibri" w:hAnsi="Calibri"/>
                <w:sz w:val="28"/>
                <w:szCs w:val="28"/>
              </w:rPr>
              <w:t xml:space="preserve">Try to think of two different things. </w:t>
            </w:r>
            <w:r w:rsidR="00CA4069" w:rsidRPr="00FF1314">
              <w:rPr>
                <w:rFonts w:ascii="Calibri" w:hAnsi="Calibri"/>
                <w:sz w:val="28"/>
                <w:szCs w:val="28"/>
              </w:rPr>
              <w:t>If you’re not sure, the paragraph on the right will help you</w:t>
            </w:r>
            <w:r w:rsidRPr="00FF1314">
              <w:rPr>
                <w:rFonts w:ascii="Calibri" w:hAnsi="Calibri"/>
                <w:sz w:val="28"/>
                <w:szCs w:val="28"/>
              </w:rPr>
              <w:t>.</w:t>
            </w:r>
          </w:p>
          <w:p w:rsidR="00CA4069" w:rsidRPr="00FF1314" w:rsidRDefault="00CA4069" w:rsidP="00FF1314">
            <w:pPr>
              <w:ind w:left="284" w:hanging="284"/>
              <w:rPr>
                <w:rFonts w:ascii="Calibri" w:hAnsi="Calibri"/>
                <w:sz w:val="28"/>
                <w:szCs w:val="28"/>
              </w:rPr>
            </w:pPr>
          </w:p>
          <w:p w:rsidR="00CA4069" w:rsidRPr="00FF1314" w:rsidRDefault="00CA4069" w:rsidP="00FF1314">
            <w:pPr>
              <w:numPr>
                <w:ilvl w:val="0"/>
                <w:numId w:val="1"/>
              </w:numPr>
              <w:ind w:left="284" w:hanging="284"/>
              <w:rPr>
                <w:rFonts w:ascii="Calibri" w:hAnsi="Calibri"/>
                <w:sz w:val="28"/>
                <w:szCs w:val="28"/>
              </w:rPr>
            </w:pPr>
            <w:r w:rsidRPr="00FF1314">
              <w:rPr>
                <w:rFonts w:ascii="Calibri" w:hAnsi="Calibri"/>
                <w:sz w:val="28"/>
                <w:szCs w:val="28"/>
              </w:rPr>
              <w:t>……………………</w:t>
            </w:r>
            <w:r w:rsidR="00207120" w:rsidRPr="00FF1314">
              <w:rPr>
                <w:rFonts w:ascii="Calibri" w:hAnsi="Calibri"/>
                <w:sz w:val="28"/>
                <w:szCs w:val="28"/>
              </w:rPr>
              <w:t>…….</w:t>
            </w:r>
            <w:r w:rsidRPr="00FF1314">
              <w:rPr>
                <w:rFonts w:ascii="Calibri" w:hAnsi="Calibri"/>
                <w:sz w:val="28"/>
                <w:szCs w:val="28"/>
              </w:rPr>
              <w:t>………</w:t>
            </w:r>
            <w:r w:rsidR="00207120" w:rsidRPr="00FF1314">
              <w:rPr>
                <w:rFonts w:ascii="Calibri" w:hAnsi="Calibri"/>
                <w:sz w:val="28"/>
                <w:szCs w:val="28"/>
              </w:rPr>
              <w:br/>
            </w:r>
            <w:r w:rsidR="00207120" w:rsidRPr="00FF1314">
              <w:rPr>
                <w:rFonts w:ascii="Calibri" w:hAnsi="Calibri"/>
                <w:sz w:val="28"/>
                <w:szCs w:val="28"/>
              </w:rPr>
              <w:br/>
            </w:r>
            <w:r w:rsidRPr="00FF1314">
              <w:rPr>
                <w:rFonts w:ascii="Calibri" w:hAnsi="Calibri"/>
                <w:sz w:val="28"/>
                <w:szCs w:val="28"/>
              </w:rPr>
              <w:t>……</w:t>
            </w:r>
            <w:r w:rsidR="00207120" w:rsidRPr="00FF1314">
              <w:rPr>
                <w:rFonts w:ascii="Calibri" w:hAnsi="Calibri"/>
                <w:sz w:val="28"/>
                <w:szCs w:val="28"/>
              </w:rPr>
              <w:t>…………………….………</w:t>
            </w:r>
            <w:r w:rsidR="00E27692" w:rsidRPr="00FF1314">
              <w:rPr>
                <w:rFonts w:ascii="Calibri" w:hAnsi="Calibri"/>
                <w:sz w:val="28"/>
                <w:szCs w:val="28"/>
              </w:rPr>
              <w:br/>
            </w:r>
            <w:r w:rsidR="00E27692" w:rsidRPr="00FF1314">
              <w:rPr>
                <w:rFonts w:ascii="Calibri" w:hAnsi="Calibri"/>
                <w:sz w:val="28"/>
                <w:szCs w:val="28"/>
              </w:rPr>
              <w:br/>
              <w:t>………………………….………</w:t>
            </w:r>
            <w:r w:rsidRPr="00FF1314">
              <w:rPr>
                <w:rFonts w:ascii="Calibri" w:hAnsi="Calibri"/>
                <w:sz w:val="28"/>
                <w:szCs w:val="28"/>
              </w:rPr>
              <w:br/>
            </w:r>
          </w:p>
          <w:p w:rsidR="00CA4069" w:rsidRPr="00FF1314" w:rsidRDefault="00CA4069" w:rsidP="00FF1314">
            <w:pPr>
              <w:numPr>
                <w:ilvl w:val="0"/>
                <w:numId w:val="1"/>
              </w:numPr>
              <w:ind w:left="284" w:hanging="284"/>
              <w:rPr>
                <w:rFonts w:ascii="Calibri" w:hAnsi="Calibri"/>
                <w:sz w:val="28"/>
                <w:szCs w:val="28"/>
              </w:rPr>
            </w:pPr>
            <w:r w:rsidRPr="00FF1314">
              <w:rPr>
                <w:rFonts w:ascii="Calibri" w:hAnsi="Calibri"/>
                <w:sz w:val="28"/>
                <w:szCs w:val="28"/>
              </w:rPr>
              <w:t>…………………</w:t>
            </w:r>
            <w:r w:rsidR="00207120" w:rsidRPr="00FF1314">
              <w:rPr>
                <w:rFonts w:ascii="Calibri" w:hAnsi="Calibri"/>
                <w:sz w:val="28"/>
                <w:szCs w:val="28"/>
              </w:rPr>
              <w:t>…….</w:t>
            </w:r>
            <w:r w:rsidRPr="00FF1314">
              <w:rPr>
                <w:rFonts w:ascii="Calibri" w:hAnsi="Calibri"/>
                <w:sz w:val="28"/>
                <w:szCs w:val="28"/>
              </w:rPr>
              <w:t>…………</w:t>
            </w:r>
            <w:r w:rsidR="00207120" w:rsidRPr="00FF1314">
              <w:rPr>
                <w:rFonts w:ascii="Calibri" w:hAnsi="Calibri"/>
                <w:sz w:val="28"/>
                <w:szCs w:val="28"/>
              </w:rPr>
              <w:br/>
            </w:r>
            <w:r w:rsidR="00207120" w:rsidRPr="00FF1314">
              <w:rPr>
                <w:rFonts w:ascii="Calibri" w:hAnsi="Calibri"/>
                <w:sz w:val="28"/>
                <w:szCs w:val="28"/>
              </w:rPr>
              <w:br/>
            </w:r>
            <w:r w:rsidRPr="00FF1314">
              <w:rPr>
                <w:rFonts w:ascii="Calibri" w:hAnsi="Calibri"/>
                <w:sz w:val="28"/>
                <w:szCs w:val="28"/>
              </w:rPr>
              <w:t>…</w:t>
            </w:r>
            <w:r w:rsidR="00207120" w:rsidRPr="00FF1314">
              <w:rPr>
                <w:rFonts w:ascii="Calibri" w:hAnsi="Calibri"/>
                <w:sz w:val="28"/>
                <w:szCs w:val="28"/>
              </w:rPr>
              <w:t>…………………….………</w:t>
            </w:r>
            <w:r w:rsidRPr="00FF1314">
              <w:rPr>
                <w:rFonts w:ascii="Calibri" w:hAnsi="Calibri"/>
                <w:sz w:val="28"/>
                <w:szCs w:val="28"/>
              </w:rPr>
              <w:t>…</w:t>
            </w:r>
            <w:r w:rsidR="00E27692" w:rsidRPr="00FF1314">
              <w:rPr>
                <w:rFonts w:ascii="Calibri" w:hAnsi="Calibri"/>
                <w:sz w:val="28"/>
                <w:szCs w:val="28"/>
              </w:rPr>
              <w:br/>
            </w:r>
            <w:r w:rsidR="00E27692" w:rsidRPr="00FF1314">
              <w:rPr>
                <w:rFonts w:ascii="Calibri" w:hAnsi="Calibri"/>
                <w:sz w:val="28"/>
                <w:szCs w:val="28"/>
              </w:rPr>
              <w:br/>
              <w:t>………………………….………</w:t>
            </w:r>
            <w:r w:rsidRPr="00FF1314">
              <w:rPr>
                <w:rFonts w:ascii="Calibri" w:hAnsi="Calibri"/>
                <w:sz w:val="28"/>
                <w:szCs w:val="28"/>
              </w:rPr>
              <w:br/>
            </w:r>
          </w:p>
        </w:tc>
        <w:tc>
          <w:tcPr>
            <w:tcW w:w="5590" w:type="dxa"/>
            <w:shd w:val="clear" w:color="auto" w:fill="DAEEF3"/>
          </w:tcPr>
          <w:p w:rsidR="006B13FC" w:rsidRPr="00FF1314" w:rsidRDefault="006B13FC" w:rsidP="00207120">
            <w:pPr>
              <w:rPr>
                <w:rFonts w:ascii="Calibri" w:hAnsi="Calibri"/>
                <w:sz w:val="28"/>
                <w:szCs w:val="28"/>
              </w:rPr>
            </w:pPr>
          </w:p>
          <w:p w:rsidR="00207120" w:rsidRPr="00FF1314" w:rsidRDefault="00207120" w:rsidP="00207120">
            <w:pPr>
              <w:rPr>
                <w:rFonts w:ascii="Calibri" w:hAnsi="Calibri"/>
                <w:sz w:val="28"/>
                <w:szCs w:val="28"/>
              </w:rPr>
            </w:pPr>
            <w:r w:rsidRPr="00FF1314">
              <w:rPr>
                <w:rFonts w:ascii="Calibri" w:hAnsi="Calibri"/>
                <w:sz w:val="28"/>
                <w:szCs w:val="28"/>
              </w:rPr>
              <w:t xml:space="preserve">In our Inlet mud and silt </w:t>
            </w:r>
            <w:r w:rsidR="00E10BDD">
              <w:rPr>
                <w:rFonts w:ascii="Calibri" w:hAnsi="Calibri"/>
                <w:sz w:val="28"/>
                <w:szCs w:val="28"/>
              </w:rPr>
              <w:t>are</w:t>
            </w:r>
            <w:r w:rsidRPr="00FF1314">
              <w:rPr>
                <w:rFonts w:ascii="Calibri" w:hAnsi="Calibri"/>
                <w:sz w:val="28"/>
                <w:szCs w:val="28"/>
              </w:rPr>
              <w:t xml:space="preserve"> often flushed into the streams from building and construction sites and from erosion of farmland. This not only disturbs the bottom of the estuary, but it can also destroy the stream bank area where the adult fish must lay their eggs.</w:t>
            </w:r>
          </w:p>
          <w:p w:rsidR="00207120" w:rsidRPr="00FF1314" w:rsidRDefault="00207120" w:rsidP="00207120">
            <w:pPr>
              <w:rPr>
                <w:rFonts w:ascii="Calibri" w:hAnsi="Calibri"/>
                <w:sz w:val="28"/>
                <w:szCs w:val="28"/>
              </w:rPr>
            </w:pPr>
          </w:p>
          <w:p w:rsidR="00CA4069" w:rsidRPr="00FF1314" w:rsidRDefault="00207120" w:rsidP="009D6C14">
            <w:pPr>
              <w:rPr>
                <w:rFonts w:ascii="Calibri" w:hAnsi="Calibri"/>
                <w:sz w:val="28"/>
                <w:szCs w:val="28"/>
              </w:rPr>
            </w:pPr>
            <w:r w:rsidRPr="00FF1314">
              <w:rPr>
                <w:rFonts w:ascii="Calibri" w:hAnsi="Calibri"/>
                <w:sz w:val="28"/>
                <w:szCs w:val="28"/>
              </w:rPr>
              <w:t>Much</w:t>
            </w:r>
            <w:r w:rsidR="00E503E2" w:rsidRPr="00FF1314">
              <w:rPr>
                <w:rFonts w:ascii="Calibri" w:hAnsi="Calibri"/>
                <w:sz w:val="28"/>
                <w:szCs w:val="28"/>
              </w:rPr>
              <w:t xml:space="preserve"> NZ </w:t>
            </w:r>
            <w:r w:rsidRPr="00FF1314">
              <w:rPr>
                <w:rFonts w:ascii="Calibri" w:hAnsi="Calibri"/>
                <w:sz w:val="28"/>
                <w:szCs w:val="28"/>
              </w:rPr>
              <w:t xml:space="preserve">seafood has a legal limit on how much can be caught at any one time, but </w:t>
            </w:r>
            <w:r w:rsidR="009D6C14">
              <w:rPr>
                <w:rFonts w:ascii="Calibri" w:hAnsi="Calibri"/>
                <w:sz w:val="28"/>
                <w:szCs w:val="28"/>
              </w:rPr>
              <w:t>there is no limit for</w:t>
            </w:r>
            <w:r w:rsidRPr="00FF1314">
              <w:rPr>
                <w:rFonts w:ascii="Calibri" w:hAnsi="Calibri"/>
                <w:sz w:val="28"/>
                <w:szCs w:val="28"/>
              </w:rPr>
              <w:t xml:space="preserve"> whitebait. Many people believe that this is wrong, because although it is fine for recreational fishermen to catch enough for a family dinner, </w:t>
            </w:r>
            <w:r w:rsidR="00B72332" w:rsidRPr="00FF1314">
              <w:rPr>
                <w:rFonts w:ascii="Calibri" w:hAnsi="Calibri"/>
                <w:sz w:val="28"/>
                <w:szCs w:val="28"/>
              </w:rPr>
              <w:t xml:space="preserve">commercial </w:t>
            </w:r>
            <w:r w:rsidRPr="00FF1314">
              <w:rPr>
                <w:rFonts w:ascii="Calibri" w:hAnsi="Calibri"/>
                <w:sz w:val="28"/>
                <w:szCs w:val="28"/>
              </w:rPr>
              <w:t xml:space="preserve">fishers </w:t>
            </w:r>
            <w:r w:rsidR="000A0C70">
              <w:rPr>
                <w:rFonts w:ascii="Calibri" w:hAnsi="Calibri"/>
                <w:sz w:val="28"/>
                <w:szCs w:val="28"/>
              </w:rPr>
              <w:t>on the west coast of the South Island have been known to</w:t>
            </w:r>
            <w:r w:rsidR="006B13FC" w:rsidRPr="00FF1314">
              <w:rPr>
                <w:rFonts w:ascii="Calibri" w:hAnsi="Calibri"/>
                <w:sz w:val="28"/>
                <w:szCs w:val="28"/>
              </w:rPr>
              <w:t xml:space="preserve"> </w:t>
            </w:r>
            <w:r w:rsidRPr="00FF1314">
              <w:rPr>
                <w:rFonts w:ascii="Calibri" w:hAnsi="Calibri"/>
                <w:sz w:val="28"/>
                <w:szCs w:val="28"/>
              </w:rPr>
              <w:t xml:space="preserve">take hundreds of kilograms at a time. As some of the </w:t>
            </w:r>
            <w:r w:rsidR="00E27692" w:rsidRPr="00FF1314">
              <w:rPr>
                <w:rFonts w:ascii="Calibri" w:hAnsi="Calibri"/>
                <w:sz w:val="28"/>
                <w:szCs w:val="28"/>
              </w:rPr>
              <w:t>five</w:t>
            </w:r>
            <w:r w:rsidRPr="00FF1314">
              <w:rPr>
                <w:rFonts w:ascii="Calibri" w:hAnsi="Calibri"/>
                <w:sz w:val="28"/>
                <w:szCs w:val="28"/>
              </w:rPr>
              <w:t xml:space="preserve"> species are endangered</w:t>
            </w:r>
            <w:r w:rsidR="00E27692" w:rsidRPr="00FF1314">
              <w:rPr>
                <w:rFonts w:ascii="Calibri" w:hAnsi="Calibri"/>
                <w:sz w:val="28"/>
                <w:szCs w:val="28"/>
              </w:rPr>
              <w:t>,</w:t>
            </w:r>
            <w:r w:rsidRPr="00FF1314">
              <w:rPr>
                <w:rFonts w:ascii="Calibri" w:hAnsi="Calibri"/>
                <w:sz w:val="28"/>
                <w:szCs w:val="28"/>
              </w:rPr>
              <w:t xml:space="preserve"> </w:t>
            </w:r>
            <w:r w:rsidR="00E27692" w:rsidRPr="00FF1314">
              <w:rPr>
                <w:rFonts w:ascii="Calibri" w:hAnsi="Calibri"/>
                <w:sz w:val="28"/>
                <w:szCs w:val="28"/>
              </w:rPr>
              <w:t>taking so many at one time</w:t>
            </w:r>
            <w:r w:rsidRPr="00FF1314">
              <w:rPr>
                <w:rFonts w:ascii="Calibri" w:hAnsi="Calibri"/>
                <w:sz w:val="28"/>
                <w:szCs w:val="28"/>
              </w:rPr>
              <w:t xml:space="preserve"> is not helping to increase the numbers</w:t>
            </w:r>
            <w:r w:rsidR="00E27692" w:rsidRPr="00FF1314">
              <w:rPr>
                <w:rFonts w:ascii="Calibri" w:hAnsi="Calibri"/>
                <w:sz w:val="28"/>
                <w:szCs w:val="28"/>
              </w:rPr>
              <w:t xml:space="preserve"> of adult fish</w:t>
            </w:r>
            <w:r w:rsidRPr="00FF1314">
              <w:rPr>
                <w:rFonts w:ascii="Calibri" w:hAnsi="Calibri"/>
                <w:sz w:val="28"/>
                <w:szCs w:val="28"/>
              </w:rPr>
              <w:t xml:space="preserve">. </w:t>
            </w:r>
          </w:p>
        </w:tc>
      </w:tr>
    </w:tbl>
    <w:p w:rsidR="00FA5041" w:rsidRDefault="00FA5041" w:rsidP="00CA4069">
      <w:pPr>
        <w:rPr>
          <w:rFonts w:ascii="Calibri" w:hAnsi="Calibri"/>
          <w:b/>
          <w:i/>
          <w:sz w:val="28"/>
          <w:szCs w:val="28"/>
        </w:rPr>
      </w:pPr>
    </w:p>
    <w:p w:rsidR="00CA4069" w:rsidRPr="00FA5041" w:rsidRDefault="00E27692" w:rsidP="00CA4069">
      <w:pPr>
        <w:rPr>
          <w:rFonts w:ascii="Calibri" w:hAnsi="Calibri"/>
          <w:b/>
          <w:i/>
          <w:sz w:val="32"/>
          <w:szCs w:val="32"/>
        </w:rPr>
      </w:pPr>
      <w:r w:rsidRPr="00FA5041">
        <w:rPr>
          <w:rFonts w:ascii="Calibri" w:hAnsi="Calibri"/>
          <w:b/>
          <w:i/>
          <w:sz w:val="32"/>
          <w:szCs w:val="32"/>
        </w:rPr>
        <w:t>Can you match</w:t>
      </w:r>
      <w:r w:rsidR="00CA4069" w:rsidRPr="00FA5041">
        <w:rPr>
          <w:rFonts w:ascii="Calibri" w:hAnsi="Calibri"/>
          <w:b/>
          <w:i/>
          <w:sz w:val="32"/>
          <w:szCs w:val="32"/>
        </w:rPr>
        <w:t xml:space="preserve"> the words with</w:t>
      </w:r>
      <w:r w:rsidRPr="00FA5041">
        <w:rPr>
          <w:rFonts w:ascii="Calibri" w:hAnsi="Calibri"/>
          <w:b/>
          <w:i/>
          <w:sz w:val="32"/>
          <w:szCs w:val="32"/>
        </w:rPr>
        <w:t xml:space="preserve"> the meanings?</w:t>
      </w:r>
    </w:p>
    <w:p w:rsidR="00CA4069" w:rsidRPr="009170DB" w:rsidRDefault="00CA4069" w:rsidP="00CA4069">
      <w:pPr>
        <w:rPr>
          <w:rFonts w:ascii="Calibri" w:hAnsi="Calibr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
        <w:gridCol w:w="2540"/>
        <w:gridCol w:w="281"/>
        <w:gridCol w:w="500"/>
        <w:gridCol w:w="5330"/>
      </w:tblGrid>
      <w:tr w:rsidR="00E35417" w:rsidRPr="00FF1314" w:rsidTr="00FF1314">
        <w:tc>
          <w:tcPr>
            <w:tcW w:w="364" w:type="dxa"/>
            <w:shd w:val="clear" w:color="auto" w:fill="B6DDE8"/>
          </w:tcPr>
          <w:p w:rsidR="006F7D73" w:rsidRPr="00FF1314" w:rsidRDefault="006F7D73" w:rsidP="00CA4069">
            <w:pPr>
              <w:rPr>
                <w:rFonts w:ascii="Calibri" w:hAnsi="Calibri"/>
                <w:sz w:val="28"/>
                <w:szCs w:val="28"/>
              </w:rPr>
            </w:pPr>
            <w:r w:rsidRPr="00FF1314">
              <w:rPr>
                <w:rFonts w:ascii="Calibri" w:hAnsi="Calibri"/>
                <w:sz w:val="28"/>
                <w:szCs w:val="28"/>
              </w:rPr>
              <w:t>a</w:t>
            </w:r>
          </w:p>
        </w:tc>
        <w:tc>
          <w:tcPr>
            <w:tcW w:w="2584" w:type="dxa"/>
            <w:tcBorders>
              <w:right w:val="single" w:sz="4" w:space="0" w:color="auto"/>
            </w:tcBorders>
            <w:shd w:val="clear" w:color="auto" w:fill="B6DDE8"/>
          </w:tcPr>
          <w:p w:rsidR="006F7D73" w:rsidRPr="00FF1314" w:rsidRDefault="006F7D73" w:rsidP="00CA4069">
            <w:pPr>
              <w:rPr>
                <w:rFonts w:ascii="Calibri" w:hAnsi="Calibri"/>
                <w:sz w:val="28"/>
                <w:szCs w:val="28"/>
              </w:rPr>
            </w:pPr>
            <w:r w:rsidRPr="00FF1314">
              <w:rPr>
                <w:rFonts w:ascii="Calibri" w:hAnsi="Calibri"/>
                <w:sz w:val="28"/>
                <w:szCs w:val="28"/>
              </w:rPr>
              <w:t>spawn</w:t>
            </w:r>
          </w:p>
        </w:tc>
        <w:tc>
          <w:tcPr>
            <w:tcW w:w="284" w:type="dxa"/>
            <w:tcBorders>
              <w:top w:val="nil"/>
              <w:left w:val="single" w:sz="4" w:space="0" w:color="auto"/>
              <w:bottom w:val="nil"/>
              <w:right w:val="single" w:sz="4" w:space="0" w:color="auto"/>
            </w:tcBorders>
          </w:tcPr>
          <w:p w:rsidR="006F7D73" w:rsidRPr="00FF1314" w:rsidRDefault="006F7D73" w:rsidP="00CA4069">
            <w:pPr>
              <w:rPr>
                <w:rFonts w:ascii="Calibri" w:hAnsi="Calibri"/>
                <w:sz w:val="28"/>
                <w:szCs w:val="28"/>
              </w:rPr>
            </w:pPr>
          </w:p>
        </w:tc>
        <w:tc>
          <w:tcPr>
            <w:tcW w:w="496" w:type="dxa"/>
            <w:tcBorders>
              <w:left w:val="single" w:sz="4" w:space="0" w:color="auto"/>
            </w:tcBorders>
            <w:shd w:val="clear" w:color="auto" w:fill="92CDDC"/>
          </w:tcPr>
          <w:p w:rsidR="006F7D73" w:rsidRPr="00FF1314" w:rsidRDefault="006F7D73" w:rsidP="00CA4069">
            <w:pPr>
              <w:rPr>
                <w:rFonts w:ascii="Calibri" w:hAnsi="Calibri"/>
                <w:sz w:val="28"/>
                <w:szCs w:val="28"/>
              </w:rPr>
            </w:pPr>
            <w:r w:rsidRPr="00FF1314">
              <w:rPr>
                <w:rFonts w:ascii="Calibri" w:hAnsi="Calibri"/>
                <w:sz w:val="28"/>
                <w:szCs w:val="28"/>
              </w:rPr>
              <w:t>1</w:t>
            </w:r>
          </w:p>
        </w:tc>
        <w:tc>
          <w:tcPr>
            <w:tcW w:w="5514" w:type="dxa"/>
            <w:shd w:val="clear" w:color="auto" w:fill="92CDDC"/>
          </w:tcPr>
          <w:p w:rsidR="006F7D73" w:rsidRPr="00FF1314" w:rsidRDefault="006F7D73" w:rsidP="00CA4069">
            <w:pPr>
              <w:rPr>
                <w:rFonts w:ascii="Calibri" w:hAnsi="Calibri"/>
                <w:sz w:val="28"/>
                <w:szCs w:val="28"/>
              </w:rPr>
            </w:pPr>
            <w:r w:rsidRPr="00FF1314">
              <w:rPr>
                <w:rFonts w:ascii="Calibri" w:hAnsi="Calibri"/>
                <w:sz w:val="28"/>
                <w:szCs w:val="28"/>
              </w:rPr>
              <w:t>a whitebait that can climb</w:t>
            </w:r>
          </w:p>
        </w:tc>
      </w:tr>
      <w:tr w:rsidR="00E35417" w:rsidRPr="00FF1314" w:rsidTr="00FF1314">
        <w:tc>
          <w:tcPr>
            <w:tcW w:w="364" w:type="dxa"/>
            <w:shd w:val="clear" w:color="auto" w:fill="B6DDE8"/>
          </w:tcPr>
          <w:p w:rsidR="006F7D73" w:rsidRPr="00FF1314" w:rsidRDefault="006F7D73" w:rsidP="00CA4069">
            <w:pPr>
              <w:rPr>
                <w:rFonts w:ascii="Calibri" w:hAnsi="Calibri"/>
                <w:sz w:val="28"/>
                <w:szCs w:val="28"/>
              </w:rPr>
            </w:pPr>
            <w:r w:rsidRPr="00FF1314">
              <w:rPr>
                <w:rFonts w:ascii="Calibri" w:hAnsi="Calibri"/>
                <w:sz w:val="28"/>
                <w:szCs w:val="28"/>
              </w:rPr>
              <w:t>b</w:t>
            </w:r>
          </w:p>
        </w:tc>
        <w:tc>
          <w:tcPr>
            <w:tcW w:w="2584" w:type="dxa"/>
            <w:tcBorders>
              <w:right w:val="single" w:sz="4" w:space="0" w:color="auto"/>
            </w:tcBorders>
            <w:shd w:val="clear" w:color="auto" w:fill="B6DDE8"/>
          </w:tcPr>
          <w:p w:rsidR="006F7D73" w:rsidRPr="00FF1314" w:rsidRDefault="006F7D73" w:rsidP="00CA4069">
            <w:pPr>
              <w:rPr>
                <w:rFonts w:ascii="Calibri" w:hAnsi="Calibri"/>
                <w:sz w:val="28"/>
                <w:szCs w:val="28"/>
              </w:rPr>
            </w:pPr>
            <w:r w:rsidRPr="00FF1314">
              <w:rPr>
                <w:rFonts w:ascii="Calibri" w:hAnsi="Calibri"/>
                <w:sz w:val="28"/>
                <w:szCs w:val="28"/>
              </w:rPr>
              <w:t>endangered species</w:t>
            </w:r>
          </w:p>
        </w:tc>
        <w:tc>
          <w:tcPr>
            <w:tcW w:w="284" w:type="dxa"/>
            <w:tcBorders>
              <w:top w:val="nil"/>
              <w:left w:val="single" w:sz="4" w:space="0" w:color="auto"/>
              <w:bottom w:val="nil"/>
              <w:right w:val="single" w:sz="4" w:space="0" w:color="auto"/>
            </w:tcBorders>
          </w:tcPr>
          <w:p w:rsidR="006F7D73" w:rsidRPr="00FF1314" w:rsidRDefault="006F7D73" w:rsidP="00CA4069">
            <w:pPr>
              <w:rPr>
                <w:rFonts w:ascii="Calibri" w:hAnsi="Calibri"/>
                <w:sz w:val="28"/>
                <w:szCs w:val="28"/>
              </w:rPr>
            </w:pPr>
          </w:p>
        </w:tc>
        <w:tc>
          <w:tcPr>
            <w:tcW w:w="496" w:type="dxa"/>
            <w:tcBorders>
              <w:left w:val="single" w:sz="4" w:space="0" w:color="auto"/>
            </w:tcBorders>
            <w:shd w:val="clear" w:color="auto" w:fill="92CDDC"/>
          </w:tcPr>
          <w:p w:rsidR="006F7D73" w:rsidRPr="00FF1314" w:rsidRDefault="006F7D73" w:rsidP="00CA4069">
            <w:pPr>
              <w:rPr>
                <w:rFonts w:ascii="Calibri" w:hAnsi="Calibri"/>
                <w:sz w:val="28"/>
                <w:szCs w:val="28"/>
              </w:rPr>
            </w:pPr>
            <w:r w:rsidRPr="00FF1314">
              <w:rPr>
                <w:rFonts w:ascii="Calibri" w:hAnsi="Calibri"/>
                <w:sz w:val="28"/>
                <w:szCs w:val="28"/>
              </w:rPr>
              <w:t>2</w:t>
            </w:r>
          </w:p>
        </w:tc>
        <w:tc>
          <w:tcPr>
            <w:tcW w:w="5514" w:type="dxa"/>
            <w:shd w:val="clear" w:color="auto" w:fill="92CDDC"/>
          </w:tcPr>
          <w:p w:rsidR="006F7D73" w:rsidRPr="00FF1314" w:rsidRDefault="006F7D73" w:rsidP="00CA4069">
            <w:pPr>
              <w:rPr>
                <w:rFonts w:ascii="Calibri" w:hAnsi="Calibri"/>
                <w:sz w:val="28"/>
                <w:szCs w:val="28"/>
              </w:rPr>
            </w:pPr>
            <w:r w:rsidRPr="00FF1314">
              <w:rPr>
                <w:rFonts w:ascii="Calibri" w:hAnsi="Calibri"/>
                <w:sz w:val="28"/>
                <w:szCs w:val="28"/>
              </w:rPr>
              <w:t>the most common whitebait caught</w:t>
            </w:r>
          </w:p>
        </w:tc>
      </w:tr>
      <w:tr w:rsidR="00E35417" w:rsidRPr="00FF1314" w:rsidTr="00FF1314">
        <w:tc>
          <w:tcPr>
            <w:tcW w:w="364" w:type="dxa"/>
            <w:shd w:val="clear" w:color="auto" w:fill="B6DDE8"/>
          </w:tcPr>
          <w:p w:rsidR="006F7D73" w:rsidRPr="00FF1314" w:rsidRDefault="006F7D73" w:rsidP="00CA4069">
            <w:pPr>
              <w:rPr>
                <w:rFonts w:ascii="Calibri" w:hAnsi="Calibri"/>
                <w:sz w:val="28"/>
                <w:szCs w:val="28"/>
              </w:rPr>
            </w:pPr>
            <w:r w:rsidRPr="00FF1314">
              <w:rPr>
                <w:rFonts w:ascii="Calibri" w:hAnsi="Calibri"/>
                <w:sz w:val="28"/>
                <w:szCs w:val="28"/>
              </w:rPr>
              <w:t>c</w:t>
            </w:r>
          </w:p>
        </w:tc>
        <w:tc>
          <w:tcPr>
            <w:tcW w:w="2584" w:type="dxa"/>
            <w:tcBorders>
              <w:right w:val="single" w:sz="4" w:space="0" w:color="auto"/>
            </w:tcBorders>
            <w:shd w:val="clear" w:color="auto" w:fill="B6DDE8"/>
          </w:tcPr>
          <w:p w:rsidR="006F7D73" w:rsidRPr="00FF1314" w:rsidRDefault="006F7D73" w:rsidP="00CA4069">
            <w:pPr>
              <w:rPr>
                <w:rFonts w:ascii="Calibri" w:hAnsi="Calibri"/>
                <w:sz w:val="28"/>
                <w:szCs w:val="28"/>
              </w:rPr>
            </w:pPr>
            <w:r w:rsidRPr="00FF1314">
              <w:rPr>
                <w:rFonts w:ascii="Calibri" w:hAnsi="Calibri"/>
                <w:sz w:val="28"/>
                <w:szCs w:val="28"/>
              </w:rPr>
              <w:t>larvae</w:t>
            </w:r>
          </w:p>
        </w:tc>
        <w:tc>
          <w:tcPr>
            <w:tcW w:w="284" w:type="dxa"/>
            <w:tcBorders>
              <w:top w:val="nil"/>
              <w:left w:val="single" w:sz="4" w:space="0" w:color="auto"/>
              <w:bottom w:val="nil"/>
              <w:right w:val="single" w:sz="4" w:space="0" w:color="auto"/>
            </w:tcBorders>
          </w:tcPr>
          <w:p w:rsidR="006F7D73" w:rsidRPr="00FF1314" w:rsidRDefault="006F7D73" w:rsidP="00CA4069">
            <w:pPr>
              <w:rPr>
                <w:rFonts w:ascii="Calibri" w:hAnsi="Calibri"/>
                <w:sz w:val="28"/>
                <w:szCs w:val="28"/>
              </w:rPr>
            </w:pPr>
          </w:p>
        </w:tc>
        <w:tc>
          <w:tcPr>
            <w:tcW w:w="496" w:type="dxa"/>
            <w:tcBorders>
              <w:left w:val="single" w:sz="4" w:space="0" w:color="auto"/>
            </w:tcBorders>
            <w:shd w:val="clear" w:color="auto" w:fill="92CDDC"/>
          </w:tcPr>
          <w:p w:rsidR="006F7D73" w:rsidRPr="00FF1314" w:rsidRDefault="006F7D73" w:rsidP="00CA4069">
            <w:pPr>
              <w:rPr>
                <w:rFonts w:ascii="Calibri" w:hAnsi="Calibri"/>
                <w:sz w:val="28"/>
                <w:szCs w:val="28"/>
              </w:rPr>
            </w:pPr>
            <w:r w:rsidRPr="00FF1314">
              <w:rPr>
                <w:rFonts w:ascii="Calibri" w:hAnsi="Calibri"/>
                <w:sz w:val="28"/>
                <w:szCs w:val="28"/>
              </w:rPr>
              <w:t>3</w:t>
            </w:r>
          </w:p>
        </w:tc>
        <w:tc>
          <w:tcPr>
            <w:tcW w:w="5514" w:type="dxa"/>
            <w:shd w:val="clear" w:color="auto" w:fill="92CDDC"/>
          </w:tcPr>
          <w:p w:rsidR="006F7D73" w:rsidRPr="00FF1314" w:rsidRDefault="006F7D73" w:rsidP="006F7D73">
            <w:pPr>
              <w:rPr>
                <w:rFonts w:ascii="Calibri" w:hAnsi="Calibri"/>
                <w:sz w:val="28"/>
                <w:szCs w:val="28"/>
              </w:rPr>
            </w:pPr>
            <w:r w:rsidRPr="00FF1314">
              <w:rPr>
                <w:rFonts w:ascii="Calibri" w:hAnsi="Calibri"/>
                <w:sz w:val="28"/>
                <w:szCs w:val="28"/>
              </w:rPr>
              <w:t>where Māori cooked their whitebait</w:t>
            </w:r>
          </w:p>
        </w:tc>
      </w:tr>
      <w:tr w:rsidR="00E35417" w:rsidRPr="00FF1314" w:rsidTr="00FF1314">
        <w:tc>
          <w:tcPr>
            <w:tcW w:w="364" w:type="dxa"/>
            <w:shd w:val="clear" w:color="auto" w:fill="B6DDE8"/>
          </w:tcPr>
          <w:p w:rsidR="006F7D73" w:rsidRPr="00FF1314" w:rsidRDefault="006F7D73" w:rsidP="00CA4069">
            <w:pPr>
              <w:rPr>
                <w:rFonts w:ascii="Calibri" w:hAnsi="Calibri"/>
                <w:sz w:val="28"/>
                <w:szCs w:val="28"/>
              </w:rPr>
            </w:pPr>
            <w:r w:rsidRPr="00FF1314">
              <w:rPr>
                <w:rFonts w:ascii="Calibri" w:hAnsi="Calibri"/>
                <w:sz w:val="28"/>
                <w:szCs w:val="28"/>
              </w:rPr>
              <w:t>d</w:t>
            </w:r>
          </w:p>
        </w:tc>
        <w:tc>
          <w:tcPr>
            <w:tcW w:w="2584" w:type="dxa"/>
            <w:tcBorders>
              <w:right w:val="single" w:sz="4" w:space="0" w:color="auto"/>
            </w:tcBorders>
            <w:shd w:val="clear" w:color="auto" w:fill="B6DDE8"/>
          </w:tcPr>
          <w:p w:rsidR="006F7D73" w:rsidRPr="00FF1314" w:rsidRDefault="006F7D73" w:rsidP="00CA4069">
            <w:pPr>
              <w:rPr>
                <w:rFonts w:ascii="Calibri" w:hAnsi="Calibri"/>
                <w:sz w:val="28"/>
                <w:szCs w:val="28"/>
              </w:rPr>
            </w:pPr>
            <w:r w:rsidRPr="00FF1314">
              <w:rPr>
                <w:rFonts w:ascii="Calibri" w:hAnsi="Calibri"/>
                <w:sz w:val="28"/>
                <w:szCs w:val="28"/>
              </w:rPr>
              <w:t>run</w:t>
            </w:r>
          </w:p>
        </w:tc>
        <w:tc>
          <w:tcPr>
            <w:tcW w:w="284" w:type="dxa"/>
            <w:tcBorders>
              <w:top w:val="nil"/>
              <w:left w:val="single" w:sz="4" w:space="0" w:color="auto"/>
              <w:bottom w:val="nil"/>
              <w:right w:val="single" w:sz="4" w:space="0" w:color="auto"/>
            </w:tcBorders>
          </w:tcPr>
          <w:p w:rsidR="006F7D73" w:rsidRPr="00FF1314" w:rsidRDefault="006F7D73" w:rsidP="00CA4069">
            <w:pPr>
              <w:rPr>
                <w:rFonts w:ascii="Calibri" w:hAnsi="Calibri"/>
                <w:sz w:val="28"/>
                <w:szCs w:val="28"/>
              </w:rPr>
            </w:pPr>
          </w:p>
        </w:tc>
        <w:tc>
          <w:tcPr>
            <w:tcW w:w="496" w:type="dxa"/>
            <w:tcBorders>
              <w:left w:val="single" w:sz="4" w:space="0" w:color="auto"/>
            </w:tcBorders>
            <w:shd w:val="clear" w:color="auto" w:fill="92CDDC"/>
          </w:tcPr>
          <w:p w:rsidR="006F7D73" w:rsidRPr="00FF1314" w:rsidRDefault="006F7D73" w:rsidP="00CA4069">
            <w:pPr>
              <w:rPr>
                <w:rFonts w:ascii="Calibri" w:hAnsi="Calibri"/>
                <w:sz w:val="28"/>
                <w:szCs w:val="28"/>
              </w:rPr>
            </w:pPr>
            <w:r w:rsidRPr="00FF1314">
              <w:rPr>
                <w:rFonts w:ascii="Calibri" w:hAnsi="Calibri"/>
                <w:sz w:val="28"/>
                <w:szCs w:val="28"/>
              </w:rPr>
              <w:t>4</w:t>
            </w:r>
          </w:p>
        </w:tc>
        <w:tc>
          <w:tcPr>
            <w:tcW w:w="5514" w:type="dxa"/>
            <w:shd w:val="clear" w:color="auto" w:fill="92CDDC"/>
          </w:tcPr>
          <w:p w:rsidR="006F7D73" w:rsidRPr="00FF1314" w:rsidRDefault="006F7D73" w:rsidP="006F7D73">
            <w:pPr>
              <w:rPr>
                <w:rFonts w:ascii="Calibri" w:hAnsi="Calibri"/>
                <w:sz w:val="28"/>
                <w:szCs w:val="28"/>
              </w:rPr>
            </w:pPr>
            <w:r w:rsidRPr="00FF1314">
              <w:rPr>
                <w:rFonts w:ascii="Calibri" w:hAnsi="Calibri"/>
                <w:sz w:val="28"/>
                <w:szCs w:val="28"/>
              </w:rPr>
              <w:t>a mass of eggs laid in the water</w:t>
            </w:r>
          </w:p>
        </w:tc>
      </w:tr>
      <w:tr w:rsidR="00E35417" w:rsidRPr="00FF1314" w:rsidTr="00FF1314">
        <w:tc>
          <w:tcPr>
            <w:tcW w:w="364" w:type="dxa"/>
            <w:shd w:val="clear" w:color="auto" w:fill="B6DDE8"/>
          </w:tcPr>
          <w:p w:rsidR="006F7D73" w:rsidRPr="00FF1314" w:rsidRDefault="006F7D73" w:rsidP="00CA4069">
            <w:pPr>
              <w:rPr>
                <w:rFonts w:ascii="Calibri" w:hAnsi="Calibri"/>
                <w:sz w:val="28"/>
                <w:szCs w:val="28"/>
              </w:rPr>
            </w:pPr>
            <w:r w:rsidRPr="00FF1314">
              <w:rPr>
                <w:rFonts w:ascii="Calibri" w:hAnsi="Calibri"/>
                <w:sz w:val="28"/>
                <w:szCs w:val="28"/>
              </w:rPr>
              <w:t>e</w:t>
            </w:r>
          </w:p>
        </w:tc>
        <w:tc>
          <w:tcPr>
            <w:tcW w:w="2584" w:type="dxa"/>
            <w:tcBorders>
              <w:right w:val="single" w:sz="4" w:space="0" w:color="auto"/>
            </w:tcBorders>
            <w:shd w:val="clear" w:color="auto" w:fill="B6DDE8"/>
          </w:tcPr>
          <w:p w:rsidR="006F7D73" w:rsidRPr="00FF1314" w:rsidRDefault="006F7D73" w:rsidP="00CA4069">
            <w:pPr>
              <w:rPr>
                <w:rFonts w:ascii="Calibri" w:hAnsi="Calibri"/>
                <w:sz w:val="28"/>
                <w:szCs w:val="28"/>
              </w:rPr>
            </w:pPr>
            <w:proofErr w:type="spellStart"/>
            <w:r w:rsidRPr="00FF1314">
              <w:rPr>
                <w:rFonts w:ascii="Calibri" w:hAnsi="Calibri"/>
                <w:sz w:val="28"/>
                <w:szCs w:val="28"/>
              </w:rPr>
              <w:t>hangi</w:t>
            </w:r>
            <w:proofErr w:type="spellEnd"/>
          </w:p>
        </w:tc>
        <w:tc>
          <w:tcPr>
            <w:tcW w:w="284" w:type="dxa"/>
            <w:tcBorders>
              <w:top w:val="nil"/>
              <w:left w:val="single" w:sz="4" w:space="0" w:color="auto"/>
              <w:bottom w:val="nil"/>
              <w:right w:val="single" w:sz="4" w:space="0" w:color="auto"/>
            </w:tcBorders>
          </w:tcPr>
          <w:p w:rsidR="006F7D73" w:rsidRPr="00FF1314" w:rsidRDefault="006F7D73" w:rsidP="00CA4069">
            <w:pPr>
              <w:rPr>
                <w:rFonts w:ascii="Calibri" w:hAnsi="Calibri"/>
                <w:sz w:val="28"/>
                <w:szCs w:val="28"/>
              </w:rPr>
            </w:pPr>
          </w:p>
        </w:tc>
        <w:tc>
          <w:tcPr>
            <w:tcW w:w="496" w:type="dxa"/>
            <w:tcBorders>
              <w:left w:val="single" w:sz="4" w:space="0" w:color="auto"/>
            </w:tcBorders>
            <w:shd w:val="clear" w:color="auto" w:fill="92CDDC"/>
          </w:tcPr>
          <w:p w:rsidR="006F7D73" w:rsidRPr="00FF1314" w:rsidRDefault="00E35417" w:rsidP="00CA4069">
            <w:pPr>
              <w:rPr>
                <w:rFonts w:ascii="Calibri" w:hAnsi="Calibri"/>
                <w:sz w:val="28"/>
                <w:szCs w:val="28"/>
              </w:rPr>
            </w:pPr>
            <w:r w:rsidRPr="00FF1314">
              <w:rPr>
                <w:rFonts w:ascii="Calibri" w:hAnsi="Calibri"/>
                <w:sz w:val="28"/>
                <w:szCs w:val="28"/>
              </w:rPr>
              <w:t>5</w:t>
            </w:r>
          </w:p>
        </w:tc>
        <w:tc>
          <w:tcPr>
            <w:tcW w:w="5514" w:type="dxa"/>
            <w:shd w:val="clear" w:color="auto" w:fill="92CDDC"/>
          </w:tcPr>
          <w:p w:rsidR="006F7D73" w:rsidRPr="00FF1314" w:rsidRDefault="00E35417" w:rsidP="006F7D73">
            <w:pPr>
              <w:rPr>
                <w:rFonts w:ascii="Calibri" w:hAnsi="Calibri"/>
                <w:sz w:val="28"/>
                <w:szCs w:val="28"/>
              </w:rPr>
            </w:pPr>
            <w:r w:rsidRPr="00FF1314">
              <w:rPr>
                <w:rFonts w:ascii="Calibri" w:hAnsi="Calibri"/>
                <w:sz w:val="28"/>
                <w:szCs w:val="28"/>
              </w:rPr>
              <w:t>the pre-adult stage</w:t>
            </w:r>
          </w:p>
        </w:tc>
      </w:tr>
      <w:tr w:rsidR="00E35417" w:rsidRPr="00FF1314" w:rsidTr="00FF1314">
        <w:tc>
          <w:tcPr>
            <w:tcW w:w="364" w:type="dxa"/>
            <w:shd w:val="clear" w:color="auto" w:fill="B6DDE8"/>
          </w:tcPr>
          <w:p w:rsidR="00E35417" w:rsidRPr="00FF1314" w:rsidRDefault="00E35417" w:rsidP="00CA4069">
            <w:pPr>
              <w:rPr>
                <w:rFonts w:ascii="Calibri" w:hAnsi="Calibri"/>
                <w:sz w:val="28"/>
                <w:szCs w:val="28"/>
              </w:rPr>
            </w:pPr>
            <w:r w:rsidRPr="00FF1314">
              <w:rPr>
                <w:rFonts w:ascii="Calibri" w:hAnsi="Calibri"/>
                <w:sz w:val="28"/>
                <w:szCs w:val="28"/>
              </w:rPr>
              <w:t>f</w:t>
            </w:r>
          </w:p>
        </w:tc>
        <w:tc>
          <w:tcPr>
            <w:tcW w:w="2584" w:type="dxa"/>
            <w:tcBorders>
              <w:right w:val="single" w:sz="4" w:space="0" w:color="auto"/>
            </w:tcBorders>
            <w:shd w:val="clear" w:color="auto" w:fill="B6DDE8"/>
          </w:tcPr>
          <w:p w:rsidR="00E35417" w:rsidRPr="00FF1314" w:rsidRDefault="00E35417" w:rsidP="00CA4069">
            <w:pPr>
              <w:rPr>
                <w:rFonts w:ascii="Calibri" w:hAnsi="Calibri"/>
                <w:sz w:val="28"/>
                <w:szCs w:val="28"/>
              </w:rPr>
            </w:pPr>
            <w:proofErr w:type="spellStart"/>
            <w:r w:rsidRPr="00FF1314">
              <w:rPr>
                <w:rFonts w:ascii="Calibri" w:hAnsi="Calibri"/>
                <w:sz w:val="28"/>
                <w:szCs w:val="28"/>
              </w:rPr>
              <w:t>kōaro</w:t>
            </w:r>
            <w:proofErr w:type="spellEnd"/>
          </w:p>
        </w:tc>
        <w:tc>
          <w:tcPr>
            <w:tcW w:w="284" w:type="dxa"/>
            <w:tcBorders>
              <w:top w:val="nil"/>
              <w:left w:val="single" w:sz="4" w:space="0" w:color="auto"/>
              <w:bottom w:val="nil"/>
              <w:right w:val="single" w:sz="4" w:space="0" w:color="auto"/>
            </w:tcBorders>
          </w:tcPr>
          <w:p w:rsidR="00E35417" w:rsidRPr="00FF1314" w:rsidRDefault="00E35417" w:rsidP="00CA4069">
            <w:pPr>
              <w:rPr>
                <w:rFonts w:ascii="Calibri" w:hAnsi="Calibri"/>
                <w:sz w:val="28"/>
                <w:szCs w:val="28"/>
              </w:rPr>
            </w:pPr>
          </w:p>
        </w:tc>
        <w:tc>
          <w:tcPr>
            <w:tcW w:w="496" w:type="dxa"/>
            <w:tcBorders>
              <w:left w:val="single" w:sz="4" w:space="0" w:color="auto"/>
            </w:tcBorders>
            <w:shd w:val="clear" w:color="auto" w:fill="92CDDC"/>
          </w:tcPr>
          <w:p w:rsidR="00E35417" w:rsidRPr="00FF1314" w:rsidRDefault="00E35417" w:rsidP="00FF1314">
            <w:pPr>
              <w:rPr>
                <w:rFonts w:ascii="Calibri" w:hAnsi="Calibri"/>
                <w:sz w:val="28"/>
                <w:szCs w:val="28"/>
              </w:rPr>
            </w:pPr>
            <w:r w:rsidRPr="00FF1314">
              <w:rPr>
                <w:rFonts w:ascii="Calibri" w:hAnsi="Calibri"/>
                <w:sz w:val="28"/>
                <w:szCs w:val="28"/>
              </w:rPr>
              <w:t>6</w:t>
            </w:r>
          </w:p>
        </w:tc>
        <w:tc>
          <w:tcPr>
            <w:tcW w:w="5514" w:type="dxa"/>
            <w:shd w:val="clear" w:color="auto" w:fill="92CDDC"/>
          </w:tcPr>
          <w:p w:rsidR="00E35417" w:rsidRPr="00FF1314" w:rsidRDefault="00E35417" w:rsidP="00FF1314">
            <w:pPr>
              <w:rPr>
                <w:rFonts w:ascii="Calibri" w:hAnsi="Calibri"/>
                <w:sz w:val="28"/>
                <w:szCs w:val="28"/>
              </w:rPr>
            </w:pPr>
            <w:r w:rsidRPr="00FF1314">
              <w:rPr>
                <w:rFonts w:ascii="Calibri" w:hAnsi="Calibri"/>
                <w:sz w:val="28"/>
                <w:szCs w:val="28"/>
              </w:rPr>
              <w:t>sand or silt on the Inlet bottom</w:t>
            </w:r>
          </w:p>
        </w:tc>
      </w:tr>
      <w:tr w:rsidR="00E35417" w:rsidRPr="00FF1314" w:rsidTr="00FF1314">
        <w:tc>
          <w:tcPr>
            <w:tcW w:w="364" w:type="dxa"/>
            <w:shd w:val="clear" w:color="auto" w:fill="B6DDE8"/>
          </w:tcPr>
          <w:p w:rsidR="00E35417" w:rsidRPr="00FF1314" w:rsidRDefault="00E35417" w:rsidP="00CA4069">
            <w:pPr>
              <w:rPr>
                <w:rFonts w:ascii="Calibri" w:hAnsi="Calibri"/>
                <w:sz w:val="28"/>
                <w:szCs w:val="28"/>
              </w:rPr>
            </w:pPr>
            <w:r w:rsidRPr="00FF1314">
              <w:rPr>
                <w:rFonts w:ascii="Calibri" w:hAnsi="Calibri"/>
                <w:sz w:val="28"/>
                <w:szCs w:val="28"/>
              </w:rPr>
              <w:t>g</w:t>
            </w:r>
          </w:p>
        </w:tc>
        <w:tc>
          <w:tcPr>
            <w:tcW w:w="2584" w:type="dxa"/>
            <w:tcBorders>
              <w:right w:val="single" w:sz="4" w:space="0" w:color="auto"/>
            </w:tcBorders>
            <w:shd w:val="clear" w:color="auto" w:fill="B6DDE8"/>
          </w:tcPr>
          <w:p w:rsidR="00E35417" w:rsidRPr="00FF1314" w:rsidRDefault="00E35417" w:rsidP="00CA4069">
            <w:pPr>
              <w:rPr>
                <w:rFonts w:ascii="Calibri" w:hAnsi="Calibri"/>
                <w:sz w:val="28"/>
                <w:szCs w:val="28"/>
              </w:rPr>
            </w:pPr>
            <w:r w:rsidRPr="00FF1314">
              <w:rPr>
                <w:rFonts w:ascii="Calibri" w:hAnsi="Calibri"/>
                <w:sz w:val="28"/>
                <w:szCs w:val="28"/>
              </w:rPr>
              <w:t>fresh water</w:t>
            </w:r>
          </w:p>
        </w:tc>
        <w:tc>
          <w:tcPr>
            <w:tcW w:w="284" w:type="dxa"/>
            <w:tcBorders>
              <w:top w:val="nil"/>
              <w:left w:val="single" w:sz="4" w:space="0" w:color="auto"/>
              <w:bottom w:val="nil"/>
              <w:right w:val="single" w:sz="4" w:space="0" w:color="auto"/>
            </w:tcBorders>
          </w:tcPr>
          <w:p w:rsidR="00E35417" w:rsidRPr="00FF1314" w:rsidRDefault="00E35417" w:rsidP="00CA4069">
            <w:pPr>
              <w:rPr>
                <w:rFonts w:ascii="Calibri" w:hAnsi="Calibri"/>
                <w:sz w:val="28"/>
                <w:szCs w:val="28"/>
              </w:rPr>
            </w:pPr>
          </w:p>
        </w:tc>
        <w:tc>
          <w:tcPr>
            <w:tcW w:w="496" w:type="dxa"/>
            <w:tcBorders>
              <w:left w:val="single" w:sz="4" w:space="0" w:color="auto"/>
            </w:tcBorders>
            <w:shd w:val="clear" w:color="auto" w:fill="92CDDC"/>
          </w:tcPr>
          <w:p w:rsidR="00E35417" w:rsidRPr="00FF1314" w:rsidRDefault="00E35417" w:rsidP="00FF1314">
            <w:pPr>
              <w:rPr>
                <w:rFonts w:ascii="Calibri" w:hAnsi="Calibri"/>
                <w:sz w:val="28"/>
                <w:szCs w:val="28"/>
              </w:rPr>
            </w:pPr>
            <w:r w:rsidRPr="00FF1314">
              <w:rPr>
                <w:rFonts w:ascii="Calibri" w:hAnsi="Calibri"/>
                <w:sz w:val="28"/>
                <w:szCs w:val="28"/>
              </w:rPr>
              <w:t>7</w:t>
            </w:r>
          </w:p>
        </w:tc>
        <w:tc>
          <w:tcPr>
            <w:tcW w:w="5514" w:type="dxa"/>
            <w:shd w:val="clear" w:color="auto" w:fill="92CDDC"/>
          </w:tcPr>
          <w:p w:rsidR="00E35417" w:rsidRPr="00FF1314" w:rsidRDefault="00E35417" w:rsidP="00FF1314">
            <w:pPr>
              <w:rPr>
                <w:rFonts w:ascii="Calibri" w:hAnsi="Calibri"/>
                <w:sz w:val="28"/>
                <w:szCs w:val="28"/>
              </w:rPr>
            </w:pPr>
            <w:r w:rsidRPr="00FF1314">
              <w:rPr>
                <w:rFonts w:ascii="Calibri" w:hAnsi="Calibri"/>
                <w:sz w:val="28"/>
                <w:szCs w:val="28"/>
              </w:rPr>
              <w:t>a whitebait that can climb</w:t>
            </w:r>
          </w:p>
        </w:tc>
      </w:tr>
      <w:tr w:rsidR="00E35417" w:rsidRPr="00FF1314" w:rsidTr="00FF1314">
        <w:tc>
          <w:tcPr>
            <w:tcW w:w="364" w:type="dxa"/>
            <w:shd w:val="clear" w:color="auto" w:fill="B6DDE8"/>
          </w:tcPr>
          <w:p w:rsidR="00E35417" w:rsidRPr="00FF1314" w:rsidRDefault="00E35417" w:rsidP="00CA4069">
            <w:pPr>
              <w:rPr>
                <w:rFonts w:ascii="Calibri" w:hAnsi="Calibri"/>
                <w:sz w:val="28"/>
                <w:szCs w:val="28"/>
              </w:rPr>
            </w:pPr>
            <w:r w:rsidRPr="00FF1314">
              <w:rPr>
                <w:rFonts w:ascii="Calibri" w:hAnsi="Calibri"/>
                <w:sz w:val="28"/>
                <w:szCs w:val="28"/>
              </w:rPr>
              <w:t>h</w:t>
            </w:r>
          </w:p>
        </w:tc>
        <w:tc>
          <w:tcPr>
            <w:tcW w:w="2584" w:type="dxa"/>
            <w:tcBorders>
              <w:right w:val="single" w:sz="4" w:space="0" w:color="auto"/>
            </w:tcBorders>
            <w:shd w:val="clear" w:color="auto" w:fill="B6DDE8"/>
          </w:tcPr>
          <w:p w:rsidR="00E35417" w:rsidRPr="00FF1314" w:rsidRDefault="00E35417" w:rsidP="00CA4069">
            <w:pPr>
              <w:rPr>
                <w:rFonts w:ascii="Calibri" w:hAnsi="Calibri"/>
                <w:sz w:val="28"/>
                <w:szCs w:val="28"/>
              </w:rPr>
            </w:pPr>
            <w:r w:rsidRPr="00FF1314">
              <w:rPr>
                <w:rFonts w:ascii="Calibri" w:hAnsi="Calibri"/>
                <w:sz w:val="28"/>
                <w:szCs w:val="28"/>
              </w:rPr>
              <w:t>estuary</w:t>
            </w:r>
          </w:p>
        </w:tc>
        <w:tc>
          <w:tcPr>
            <w:tcW w:w="284" w:type="dxa"/>
            <w:tcBorders>
              <w:top w:val="nil"/>
              <w:left w:val="single" w:sz="4" w:space="0" w:color="auto"/>
              <w:bottom w:val="nil"/>
              <w:right w:val="single" w:sz="4" w:space="0" w:color="auto"/>
            </w:tcBorders>
          </w:tcPr>
          <w:p w:rsidR="00E35417" w:rsidRPr="00FF1314" w:rsidRDefault="00E35417" w:rsidP="00CA4069">
            <w:pPr>
              <w:rPr>
                <w:rFonts w:ascii="Calibri" w:hAnsi="Calibri"/>
                <w:sz w:val="28"/>
                <w:szCs w:val="28"/>
              </w:rPr>
            </w:pPr>
          </w:p>
        </w:tc>
        <w:tc>
          <w:tcPr>
            <w:tcW w:w="496" w:type="dxa"/>
            <w:tcBorders>
              <w:left w:val="single" w:sz="4" w:space="0" w:color="auto"/>
            </w:tcBorders>
            <w:shd w:val="clear" w:color="auto" w:fill="92CDDC"/>
          </w:tcPr>
          <w:p w:rsidR="00E35417" w:rsidRPr="00FF1314" w:rsidRDefault="00E35417" w:rsidP="00FF1314">
            <w:pPr>
              <w:rPr>
                <w:rFonts w:ascii="Calibri" w:hAnsi="Calibri"/>
                <w:sz w:val="28"/>
                <w:szCs w:val="28"/>
              </w:rPr>
            </w:pPr>
            <w:r w:rsidRPr="00FF1314">
              <w:rPr>
                <w:rFonts w:ascii="Calibri" w:hAnsi="Calibri"/>
                <w:sz w:val="28"/>
                <w:szCs w:val="28"/>
              </w:rPr>
              <w:t>8</w:t>
            </w:r>
          </w:p>
        </w:tc>
        <w:tc>
          <w:tcPr>
            <w:tcW w:w="5514" w:type="dxa"/>
            <w:shd w:val="clear" w:color="auto" w:fill="92CDDC"/>
          </w:tcPr>
          <w:p w:rsidR="00E35417" w:rsidRPr="00FF1314" w:rsidRDefault="00E35417" w:rsidP="00FF1314">
            <w:pPr>
              <w:rPr>
                <w:rFonts w:ascii="Calibri" w:hAnsi="Calibri"/>
                <w:sz w:val="28"/>
                <w:szCs w:val="28"/>
              </w:rPr>
            </w:pPr>
            <w:r w:rsidRPr="00FF1314">
              <w:rPr>
                <w:rFonts w:ascii="Calibri" w:hAnsi="Calibri"/>
                <w:sz w:val="28"/>
                <w:szCs w:val="28"/>
              </w:rPr>
              <w:t>baby whitebait</w:t>
            </w:r>
          </w:p>
        </w:tc>
      </w:tr>
      <w:tr w:rsidR="00E35417" w:rsidRPr="00FF1314" w:rsidTr="00FF1314">
        <w:tc>
          <w:tcPr>
            <w:tcW w:w="364" w:type="dxa"/>
            <w:shd w:val="clear" w:color="auto" w:fill="B6DDE8"/>
          </w:tcPr>
          <w:p w:rsidR="00E35417" w:rsidRPr="00FF1314" w:rsidRDefault="00E35417" w:rsidP="00CA4069">
            <w:pPr>
              <w:rPr>
                <w:rFonts w:ascii="Calibri" w:hAnsi="Calibri"/>
                <w:sz w:val="28"/>
                <w:szCs w:val="28"/>
              </w:rPr>
            </w:pPr>
            <w:proofErr w:type="spellStart"/>
            <w:r w:rsidRPr="00FF1314">
              <w:rPr>
                <w:rFonts w:ascii="Calibri" w:hAnsi="Calibri"/>
                <w:sz w:val="28"/>
                <w:szCs w:val="28"/>
              </w:rPr>
              <w:t>i</w:t>
            </w:r>
            <w:proofErr w:type="spellEnd"/>
          </w:p>
        </w:tc>
        <w:tc>
          <w:tcPr>
            <w:tcW w:w="2584" w:type="dxa"/>
            <w:tcBorders>
              <w:right w:val="single" w:sz="4" w:space="0" w:color="auto"/>
            </w:tcBorders>
            <w:shd w:val="clear" w:color="auto" w:fill="B6DDE8"/>
          </w:tcPr>
          <w:p w:rsidR="00E35417" w:rsidRPr="00FF1314" w:rsidRDefault="00E35417" w:rsidP="00CA4069">
            <w:pPr>
              <w:rPr>
                <w:rFonts w:ascii="Calibri" w:hAnsi="Calibri"/>
                <w:sz w:val="28"/>
                <w:szCs w:val="28"/>
              </w:rPr>
            </w:pPr>
            <w:r w:rsidRPr="00FF1314">
              <w:rPr>
                <w:rFonts w:ascii="Calibri" w:hAnsi="Calibri"/>
                <w:sz w:val="28"/>
                <w:szCs w:val="28"/>
              </w:rPr>
              <w:t>sediment</w:t>
            </w:r>
          </w:p>
        </w:tc>
        <w:tc>
          <w:tcPr>
            <w:tcW w:w="284" w:type="dxa"/>
            <w:tcBorders>
              <w:top w:val="nil"/>
              <w:left w:val="single" w:sz="4" w:space="0" w:color="auto"/>
              <w:bottom w:val="nil"/>
              <w:right w:val="single" w:sz="4" w:space="0" w:color="auto"/>
            </w:tcBorders>
          </w:tcPr>
          <w:p w:rsidR="00E35417" w:rsidRPr="00FF1314" w:rsidRDefault="00E35417" w:rsidP="00CA4069">
            <w:pPr>
              <w:rPr>
                <w:rFonts w:ascii="Calibri" w:hAnsi="Calibri"/>
                <w:sz w:val="28"/>
                <w:szCs w:val="28"/>
              </w:rPr>
            </w:pPr>
          </w:p>
        </w:tc>
        <w:tc>
          <w:tcPr>
            <w:tcW w:w="496" w:type="dxa"/>
            <w:tcBorders>
              <w:left w:val="single" w:sz="4" w:space="0" w:color="auto"/>
            </w:tcBorders>
            <w:shd w:val="clear" w:color="auto" w:fill="92CDDC"/>
          </w:tcPr>
          <w:p w:rsidR="00E35417" w:rsidRPr="00FF1314" w:rsidRDefault="00E35417" w:rsidP="00FF1314">
            <w:pPr>
              <w:rPr>
                <w:rFonts w:ascii="Calibri" w:hAnsi="Calibri"/>
                <w:sz w:val="28"/>
                <w:szCs w:val="28"/>
              </w:rPr>
            </w:pPr>
            <w:r w:rsidRPr="00FF1314">
              <w:rPr>
                <w:rFonts w:ascii="Calibri" w:hAnsi="Calibri"/>
                <w:sz w:val="28"/>
                <w:szCs w:val="28"/>
              </w:rPr>
              <w:t>9</w:t>
            </w:r>
          </w:p>
        </w:tc>
        <w:tc>
          <w:tcPr>
            <w:tcW w:w="5514" w:type="dxa"/>
            <w:shd w:val="clear" w:color="auto" w:fill="92CDDC"/>
          </w:tcPr>
          <w:p w:rsidR="00E35417" w:rsidRPr="00FF1314" w:rsidRDefault="00E35417" w:rsidP="00FF1314">
            <w:pPr>
              <w:rPr>
                <w:rFonts w:ascii="Calibri" w:hAnsi="Calibri"/>
                <w:sz w:val="28"/>
                <w:szCs w:val="28"/>
              </w:rPr>
            </w:pPr>
            <w:r w:rsidRPr="00FF1314">
              <w:rPr>
                <w:rFonts w:ascii="Calibri" w:hAnsi="Calibri"/>
                <w:sz w:val="28"/>
                <w:szCs w:val="28"/>
              </w:rPr>
              <w:t>water that is not salty</w:t>
            </w:r>
          </w:p>
        </w:tc>
      </w:tr>
      <w:tr w:rsidR="00E35417" w:rsidRPr="00FF1314" w:rsidTr="00FF1314">
        <w:tc>
          <w:tcPr>
            <w:tcW w:w="364" w:type="dxa"/>
            <w:shd w:val="clear" w:color="auto" w:fill="B6DDE8"/>
          </w:tcPr>
          <w:p w:rsidR="00E35417" w:rsidRPr="00FF1314" w:rsidRDefault="00E35417" w:rsidP="00CA4069">
            <w:pPr>
              <w:rPr>
                <w:rFonts w:ascii="Calibri" w:hAnsi="Calibri"/>
                <w:sz w:val="28"/>
                <w:szCs w:val="28"/>
              </w:rPr>
            </w:pPr>
            <w:r w:rsidRPr="00FF1314">
              <w:rPr>
                <w:rFonts w:ascii="Calibri" w:hAnsi="Calibri"/>
                <w:sz w:val="28"/>
                <w:szCs w:val="28"/>
              </w:rPr>
              <w:t>j</w:t>
            </w:r>
          </w:p>
        </w:tc>
        <w:tc>
          <w:tcPr>
            <w:tcW w:w="2584" w:type="dxa"/>
            <w:tcBorders>
              <w:right w:val="single" w:sz="4" w:space="0" w:color="auto"/>
            </w:tcBorders>
            <w:shd w:val="clear" w:color="auto" w:fill="B6DDE8"/>
          </w:tcPr>
          <w:p w:rsidR="00E35417" w:rsidRPr="00FF1314" w:rsidRDefault="00E35417" w:rsidP="00CA4069">
            <w:pPr>
              <w:rPr>
                <w:rFonts w:ascii="Calibri" w:hAnsi="Calibri"/>
                <w:sz w:val="28"/>
                <w:szCs w:val="28"/>
              </w:rPr>
            </w:pPr>
            <w:proofErr w:type="spellStart"/>
            <w:r w:rsidRPr="00FF1314">
              <w:rPr>
                <w:rFonts w:ascii="Calibri" w:hAnsi="Calibri"/>
                <w:sz w:val="28"/>
                <w:szCs w:val="28"/>
              </w:rPr>
              <w:t>inanga</w:t>
            </w:r>
            <w:proofErr w:type="spellEnd"/>
          </w:p>
        </w:tc>
        <w:tc>
          <w:tcPr>
            <w:tcW w:w="284" w:type="dxa"/>
            <w:tcBorders>
              <w:top w:val="nil"/>
              <w:left w:val="single" w:sz="4" w:space="0" w:color="auto"/>
              <w:bottom w:val="nil"/>
              <w:right w:val="single" w:sz="4" w:space="0" w:color="auto"/>
            </w:tcBorders>
          </w:tcPr>
          <w:p w:rsidR="00E35417" w:rsidRPr="00FF1314" w:rsidRDefault="00E35417" w:rsidP="00CA4069">
            <w:pPr>
              <w:rPr>
                <w:rFonts w:ascii="Calibri" w:hAnsi="Calibri"/>
                <w:sz w:val="28"/>
                <w:szCs w:val="28"/>
              </w:rPr>
            </w:pPr>
          </w:p>
        </w:tc>
        <w:tc>
          <w:tcPr>
            <w:tcW w:w="496" w:type="dxa"/>
            <w:tcBorders>
              <w:left w:val="single" w:sz="4" w:space="0" w:color="auto"/>
            </w:tcBorders>
            <w:shd w:val="clear" w:color="auto" w:fill="92CDDC"/>
          </w:tcPr>
          <w:p w:rsidR="00E35417" w:rsidRPr="00FF1314" w:rsidRDefault="00E35417" w:rsidP="00FF1314">
            <w:pPr>
              <w:rPr>
                <w:rFonts w:ascii="Calibri" w:hAnsi="Calibri"/>
                <w:sz w:val="28"/>
                <w:szCs w:val="28"/>
              </w:rPr>
            </w:pPr>
            <w:r w:rsidRPr="00FF1314">
              <w:rPr>
                <w:rFonts w:ascii="Calibri" w:hAnsi="Calibri"/>
                <w:sz w:val="28"/>
                <w:szCs w:val="28"/>
              </w:rPr>
              <w:t>10</w:t>
            </w:r>
          </w:p>
        </w:tc>
        <w:tc>
          <w:tcPr>
            <w:tcW w:w="5514" w:type="dxa"/>
            <w:shd w:val="clear" w:color="auto" w:fill="92CDDC"/>
          </w:tcPr>
          <w:p w:rsidR="00E35417" w:rsidRPr="00FF1314" w:rsidRDefault="00E35417" w:rsidP="00FF1314">
            <w:pPr>
              <w:rPr>
                <w:rFonts w:ascii="Calibri" w:hAnsi="Calibri"/>
                <w:sz w:val="28"/>
                <w:szCs w:val="28"/>
              </w:rPr>
            </w:pPr>
            <w:r w:rsidRPr="00FF1314">
              <w:rPr>
                <w:rFonts w:ascii="Calibri" w:hAnsi="Calibri"/>
                <w:sz w:val="28"/>
                <w:szCs w:val="28"/>
              </w:rPr>
              <w:t>a creature in danger of dying out</w:t>
            </w:r>
          </w:p>
        </w:tc>
      </w:tr>
      <w:tr w:rsidR="00E35417" w:rsidRPr="00FF1314" w:rsidTr="00FF1314">
        <w:tc>
          <w:tcPr>
            <w:tcW w:w="364" w:type="dxa"/>
            <w:shd w:val="clear" w:color="auto" w:fill="B6DDE8"/>
          </w:tcPr>
          <w:p w:rsidR="00E35417" w:rsidRPr="00FF1314" w:rsidRDefault="00E35417" w:rsidP="00CA4069">
            <w:pPr>
              <w:rPr>
                <w:rFonts w:ascii="Calibri" w:hAnsi="Calibri"/>
                <w:sz w:val="28"/>
                <w:szCs w:val="28"/>
              </w:rPr>
            </w:pPr>
            <w:r w:rsidRPr="00FF1314">
              <w:rPr>
                <w:rFonts w:ascii="Calibri" w:hAnsi="Calibri"/>
                <w:sz w:val="28"/>
                <w:szCs w:val="28"/>
              </w:rPr>
              <w:t>k</w:t>
            </w:r>
          </w:p>
        </w:tc>
        <w:tc>
          <w:tcPr>
            <w:tcW w:w="2584" w:type="dxa"/>
            <w:tcBorders>
              <w:right w:val="single" w:sz="4" w:space="0" w:color="auto"/>
            </w:tcBorders>
            <w:shd w:val="clear" w:color="auto" w:fill="B6DDE8"/>
          </w:tcPr>
          <w:p w:rsidR="00E35417" w:rsidRPr="00FF1314" w:rsidRDefault="00E35417" w:rsidP="00CA4069">
            <w:pPr>
              <w:rPr>
                <w:rFonts w:ascii="Calibri" w:hAnsi="Calibri"/>
                <w:sz w:val="28"/>
                <w:szCs w:val="28"/>
              </w:rPr>
            </w:pPr>
            <w:r w:rsidRPr="00FF1314">
              <w:rPr>
                <w:rFonts w:ascii="Calibri" w:hAnsi="Calibri"/>
                <w:sz w:val="28"/>
                <w:szCs w:val="28"/>
              </w:rPr>
              <w:t>juvenile</w:t>
            </w:r>
          </w:p>
        </w:tc>
        <w:tc>
          <w:tcPr>
            <w:tcW w:w="284" w:type="dxa"/>
            <w:tcBorders>
              <w:top w:val="nil"/>
              <w:left w:val="single" w:sz="4" w:space="0" w:color="auto"/>
              <w:bottom w:val="nil"/>
              <w:right w:val="single" w:sz="4" w:space="0" w:color="auto"/>
            </w:tcBorders>
          </w:tcPr>
          <w:p w:rsidR="00E35417" w:rsidRPr="00FF1314" w:rsidRDefault="00E35417" w:rsidP="00CA4069">
            <w:pPr>
              <w:rPr>
                <w:rFonts w:ascii="Calibri" w:hAnsi="Calibri"/>
                <w:sz w:val="28"/>
                <w:szCs w:val="28"/>
              </w:rPr>
            </w:pPr>
          </w:p>
        </w:tc>
        <w:tc>
          <w:tcPr>
            <w:tcW w:w="496" w:type="dxa"/>
            <w:tcBorders>
              <w:left w:val="single" w:sz="4" w:space="0" w:color="auto"/>
            </w:tcBorders>
            <w:shd w:val="clear" w:color="auto" w:fill="92CDDC"/>
          </w:tcPr>
          <w:p w:rsidR="00E35417" w:rsidRPr="00FF1314" w:rsidRDefault="00E35417" w:rsidP="00FF1314">
            <w:pPr>
              <w:rPr>
                <w:rFonts w:ascii="Calibri" w:hAnsi="Calibri"/>
                <w:sz w:val="28"/>
                <w:szCs w:val="28"/>
              </w:rPr>
            </w:pPr>
            <w:r w:rsidRPr="00FF1314">
              <w:rPr>
                <w:rFonts w:ascii="Calibri" w:hAnsi="Calibri"/>
                <w:sz w:val="28"/>
                <w:szCs w:val="28"/>
              </w:rPr>
              <w:t>11</w:t>
            </w:r>
          </w:p>
        </w:tc>
        <w:tc>
          <w:tcPr>
            <w:tcW w:w="5514" w:type="dxa"/>
            <w:shd w:val="clear" w:color="auto" w:fill="92CDDC"/>
          </w:tcPr>
          <w:p w:rsidR="00E35417" w:rsidRPr="00FF1314" w:rsidRDefault="00E35417" w:rsidP="00FF1314">
            <w:pPr>
              <w:rPr>
                <w:rFonts w:ascii="Calibri" w:hAnsi="Calibri"/>
                <w:sz w:val="28"/>
                <w:szCs w:val="28"/>
              </w:rPr>
            </w:pPr>
            <w:r w:rsidRPr="00FF1314">
              <w:rPr>
                <w:rFonts w:ascii="Calibri" w:hAnsi="Calibri"/>
                <w:sz w:val="28"/>
                <w:szCs w:val="28"/>
              </w:rPr>
              <w:t>where the river meets the sea</w:t>
            </w:r>
          </w:p>
        </w:tc>
      </w:tr>
    </w:tbl>
    <w:p w:rsidR="00CA4069" w:rsidRPr="009170DB" w:rsidRDefault="00CA4069" w:rsidP="00CA4069">
      <w:pPr>
        <w:rPr>
          <w:rFonts w:ascii="Calibri" w:hAnsi="Calibri"/>
          <w:sz w:val="28"/>
          <w:szCs w:val="28"/>
        </w:rPr>
      </w:pPr>
    </w:p>
    <w:p w:rsidR="00CA4069" w:rsidRPr="00335380" w:rsidRDefault="00335380" w:rsidP="00CA4069">
      <w:pPr>
        <w:rPr>
          <w:rFonts w:ascii="Calibri" w:hAnsi="Calibri"/>
          <w:b/>
          <w:i/>
          <w:sz w:val="32"/>
          <w:szCs w:val="32"/>
        </w:rPr>
      </w:pPr>
      <w:r>
        <w:rPr>
          <w:rFonts w:ascii="Calibri" w:hAnsi="Calibri"/>
          <w:b/>
          <w:i/>
          <w:sz w:val="32"/>
          <w:szCs w:val="32"/>
        </w:rPr>
        <w:br w:type="page"/>
      </w:r>
      <w:r w:rsidR="000803A2" w:rsidRPr="00335380">
        <w:rPr>
          <w:rFonts w:ascii="Calibri" w:hAnsi="Calibri"/>
          <w:b/>
          <w:i/>
          <w:sz w:val="32"/>
          <w:szCs w:val="32"/>
        </w:rPr>
        <w:lastRenderedPageBreak/>
        <w:t>Poster activity</w:t>
      </w:r>
    </w:p>
    <w:p w:rsidR="00CA4069" w:rsidRPr="009170DB" w:rsidRDefault="00CA4069" w:rsidP="00CA4069">
      <w:pPr>
        <w:rPr>
          <w:rFonts w:ascii="Calibri" w:hAnsi="Calibri"/>
          <w:sz w:val="28"/>
          <w:szCs w:val="28"/>
        </w:rPr>
      </w:pPr>
    </w:p>
    <w:p w:rsidR="000A0C70" w:rsidRPr="00F12E4A" w:rsidRDefault="00F320DF" w:rsidP="00CA4069">
      <w:pPr>
        <w:rPr>
          <w:rFonts w:ascii="Calibri" w:hAnsi="Calibri"/>
          <w:sz w:val="28"/>
          <w:szCs w:val="28"/>
        </w:rPr>
      </w:pPr>
      <w:r w:rsidRPr="009170DB">
        <w:rPr>
          <w:rFonts w:ascii="Calibri" w:hAnsi="Calibri"/>
          <w:noProof/>
          <w:sz w:val="28"/>
          <w:szCs w:val="28"/>
          <w:lang w:val="en-GB" w:eastAsia="en-GB"/>
        </w:rPr>
        <w:drawing>
          <wp:anchor distT="0" distB="0" distL="114300" distR="114300" simplePos="0" relativeHeight="251659264" behindDoc="1" locked="0" layoutInCell="1" allowOverlap="1">
            <wp:simplePos x="0" y="0"/>
            <wp:positionH relativeFrom="column">
              <wp:posOffset>4466590</wp:posOffset>
            </wp:positionH>
            <wp:positionV relativeFrom="paragraph">
              <wp:posOffset>0</wp:posOffset>
            </wp:positionV>
            <wp:extent cx="1324610" cy="1762125"/>
            <wp:effectExtent l="0" t="0" r="0" b="0"/>
            <wp:wrapTight wrapText="bothSides">
              <wp:wrapPolygon edited="0">
                <wp:start x="0" y="0"/>
                <wp:lineTo x="0" y="21483"/>
                <wp:lineTo x="21434" y="21483"/>
                <wp:lineTo x="21434" y="0"/>
                <wp:lineTo x="0" y="0"/>
              </wp:wrapPolygon>
            </wp:wrapTight>
            <wp:docPr id="14" name="Picture 14" descr="Whitebait po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hitebait pottle"/>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324610"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0A0C70" w:rsidRPr="00F12E4A">
        <w:rPr>
          <w:rFonts w:ascii="Calibri" w:hAnsi="Calibri"/>
          <w:sz w:val="28"/>
          <w:szCs w:val="28"/>
        </w:rPr>
        <w:t xml:space="preserve">Design a poster showing the rules about </w:t>
      </w:r>
      <w:proofErr w:type="spellStart"/>
      <w:r w:rsidR="000A0C70" w:rsidRPr="00F12E4A">
        <w:rPr>
          <w:rFonts w:ascii="Calibri" w:hAnsi="Calibri"/>
          <w:sz w:val="28"/>
          <w:szCs w:val="28"/>
        </w:rPr>
        <w:t>whitebaiting</w:t>
      </w:r>
      <w:proofErr w:type="spellEnd"/>
      <w:r w:rsidR="000A0C70" w:rsidRPr="00F12E4A">
        <w:rPr>
          <w:rFonts w:ascii="Calibri" w:hAnsi="Calibri"/>
          <w:sz w:val="28"/>
          <w:szCs w:val="28"/>
        </w:rPr>
        <w:t>.</w:t>
      </w:r>
    </w:p>
    <w:p w:rsidR="007D6AFE" w:rsidRDefault="007D6AFE" w:rsidP="00CA4069">
      <w:pPr>
        <w:rPr>
          <w:rFonts w:ascii="Calibri" w:hAnsi="Calibri"/>
          <w:sz w:val="28"/>
          <w:szCs w:val="28"/>
        </w:rPr>
      </w:pPr>
    </w:p>
    <w:p w:rsidR="000A0C70" w:rsidRDefault="000A0C70" w:rsidP="00CA4069">
      <w:pPr>
        <w:rPr>
          <w:rFonts w:ascii="Calibri" w:hAnsi="Calibri"/>
          <w:i/>
          <w:sz w:val="28"/>
          <w:szCs w:val="28"/>
        </w:rPr>
      </w:pPr>
      <w:r w:rsidRPr="00F12E4A">
        <w:rPr>
          <w:rFonts w:ascii="Calibri" w:hAnsi="Calibri"/>
          <w:sz w:val="28"/>
          <w:szCs w:val="28"/>
        </w:rPr>
        <w:t xml:space="preserve"> </w:t>
      </w:r>
      <w:r w:rsidRPr="00F12E4A">
        <w:rPr>
          <w:rFonts w:ascii="Calibri" w:hAnsi="Calibri"/>
          <w:i/>
          <w:sz w:val="28"/>
          <w:szCs w:val="28"/>
        </w:rPr>
        <w:t>Or</w:t>
      </w:r>
    </w:p>
    <w:p w:rsidR="007D6AFE" w:rsidRPr="00F12E4A" w:rsidRDefault="007D6AFE" w:rsidP="00CA4069">
      <w:pPr>
        <w:rPr>
          <w:rFonts w:ascii="Calibri" w:hAnsi="Calibri"/>
          <w:i/>
          <w:sz w:val="28"/>
          <w:szCs w:val="28"/>
        </w:rPr>
      </w:pPr>
    </w:p>
    <w:p w:rsidR="00CA4069" w:rsidRDefault="00CA4069" w:rsidP="00CA4069">
      <w:pPr>
        <w:rPr>
          <w:rFonts w:ascii="Calibri" w:hAnsi="Calibri"/>
          <w:sz w:val="28"/>
          <w:szCs w:val="28"/>
        </w:rPr>
      </w:pPr>
      <w:r w:rsidRPr="00F12E4A">
        <w:rPr>
          <w:rFonts w:ascii="Calibri" w:hAnsi="Calibri"/>
          <w:sz w:val="28"/>
          <w:szCs w:val="28"/>
        </w:rPr>
        <w:t>D</w:t>
      </w:r>
      <w:r w:rsidR="004937CA" w:rsidRPr="00F12E4A">
        <w:rPr>
          <w:rFonts w:ascii="Calibri" w:hAnsi="Calibri"/>
          <w:sz w:val="28"/>
          <w:szCs w:val="28"/>
        </w:rPr>
        <w:t xml:space="preserve">esign a poster for an advertisement </w:t>
      </w:r>
      <w:r w:rsidRPr="00F12E4A">
        <w:rPr>
          <w:rFonts w:ascii="Calibri" w:hAnsi="Calibri"/>
          <w:sz w:val="28"/>
          <w:szCs w:val="28"/>
        </w:rPr>
        <w:t>for a shop to advertise whitebait for sale.</w:t>
      </w:r>
      <w:r w:rsidR="004937CA" w:rsidRPr="00F12E4A">
        <w:rPr>
          <w:rFonts w:ascii="Calibri" w:hAnsi="Calibri"/>
          <w:sz w:val="28"/>
          <w:szCs w:val="28"/>
        </w:rPr>
        <w:t xml:space="preserve"> You can </w:t>
      </w:r>
      <w:r w:rsidR="00747A1F">
        <w:rPr>
          <w:rFonts w:ascii="Calibri" w:hAnsi="Calibri"/>
          <w:sz w:val="28"/>
          <w:szCs w:val="28"/>
        </w:rPr>
        <w:t>copy</w:t>
      </w:r>
      <w:r w:rsidR="004937CA" w:rsidRPr="00F12E4A">
        <w:rPr>
          <w:rFonts w:ascii="Calibri" w:hAnsi="Calibri"/>
          <w:sz w:val="28"/>
          <w:szCs w:val="28"/>
        </w:rPr>
        <w:t xml:space="preserve"> this picture of a ‘</w:t>
      </w:r>
      <w:proofErr w:type="spellStart"/>
      <w:r w:rsidR="004937CA" w:rsidRPr="00F12E4A">
        <w:rPr>
          <w:rFonts w:ascii="Calibri" w:hAnsi="Calibri"/>
          <w:sz w:val="28"/>
          <w:szCs w:val="28"/>
        </w:rPr>
        <w:t>pottle</w:t>
      </w:r>
      <w:proofErr w:type="spellEnd"/>
      <w:r w:rsidR="004937CA" w:rsidRPr="00F12E4A">
        <w:rPr>
          <w:rFonts w:ascii="Calibri" w:hAnsi="Calibri"/>
          <w:sz w:val="28"/>
          <w:szCs w:val="28"/>
        </w:rPr>
        <w:t>’ of whitebait, you can find picture</w:t>
      </w:r>
      <w:r w:rsidR="000A0C70" w:rsidRPr="00F12E4A">
        <w:rPr>
          <w:rFonts w:ascii="Calibri" w:hAnsi="Calibri"/>
          <w:sz w:val="28"/>
          <w:szCs w:val="28"/>
        </w:rPr>
        <w:t>s</w:t>
      </w:r>
      <w:r w:rsidR="004937CA" w:rsidRPr="00F12E4A">
        <w:rPr>
          <w:rFonts w:ascii="Calibri" w:hAnsi="Calibri"/>
          <w:sz w:val="28"/>
          <w:szCs w:val="28"/>
        </w:rPr>
        <w:t xml:space="preserve"> on the internet, or you can draw your own.</w:t>
      </w:r>
      <w:r w:rsidR="00780064" w:rsidRPr="00F12E4A">
        <w:rPr>
          <w:rFonts w:ascii="Calibri" w:hAnsi="Calibri"/>
          <w:sz w:val="28"/>
          <w:szCs w:val="28"/>
        </w:rPr>
        <w:t xml:space="preserve"> </w:t>
      </w:r>
    </w:p>
    <w:p w:rsidR="00FA5041" w:rsidRPr="009170DB" w:rsidRDefault="00FA5041" w:rsidP="00CA4069">
      <w:pPr>
        <w:rPr>
          <w:rFonts w:ascii="Calibri" w:hAnsi="Calibri"/>
          <w:sz w:val="28"/>
          <w:szCs w:val="28"/>
        </w:rPr>
      </w:pPr>
    </w:p>
    <w:p w:rsidR="00C51273" w:rsidRDefault="00C51273" w:rsidP="00CA4069">
      <w:pPr>
        <w:rPr>
          <w:rFonts w:ascii="Calibri" w:hAnsi="Calibri"/>
          <w:b/>
          <w:i/>
          <w:sz w:val="28"/>
          <w:szCs w:val="28"/>
        </w:rPr>
      </w:pPr>
    </w:p>
    <w:p w:rsidR="00CA4069" w:rsidRDefault="00E27692" w:rsidP="00CA4069">
      <w:pPr>
        <w:rPr>
          <w:rFonts w:ascii="Calibri" w:hAnsi="Calibri"/>
          <w:b/>
          <w:i/>
          <w:sz w:val="32"/>
          <w:szCs w:val="32"/>
        </w:rPr>
      </w:pPr>
      <w:r w:rsidRPr="00FA5041">
        <w:rPr>
          <w:rFonts w:ascii="Calibri" w:hAnsi="Calibri"/>
          <w:b/>
          <w:i/>
          <w:sz w:val="32"/>
          <w:szCs w:val="32"/>
        </w:rPr>
        <w:t xml:space="preserve">Write a recipe for </w:t>
      </w:r>
      <w:r w:rsidR="000803A2" w:rsidRPr="00FA5041">
        <w:rPr>
          <w:rFonts w:ascii="Calibri" w:hAnsi="Calibri"/>
          <w:b/>
          <w:i/>
          <w:sz w:val="32"/>
          <w:szCs w:val="32"/>
        </w:rPr>
        <w:t>FOUR</w:t>
      </w:r>
      <w:r w:rsidRPr="00FA5041">
        <w:rPr>
          <w:rFonts w:ascii="Calibri" w:hAnsi="Calibri"/>
          <w:b/>
          <w:i/>
          <w:sz w:val="32"/>
          <w:szCs w:val="32"/>
        </w:rPr>
        <w:t xml:space="preserve"> whitebait </w:t>
      </w:r>
      <w:r w:rsidR="004B305C" w:rsidRPr="00FA5041">
        <w:rPr>
          <w:rFonts w:ascii="Calibri" w:hAnsi="Calibri"/>
          <w:b/>
          <w:i/>
          <w:sz w:val="32"/>
          <w:szCs w:val="32"/>
        </w:rPr>
        <w:t>patties</w:t>
      </w:r>
      <w:r w:rsidRPr="00FA5041">
        <w:rPr>
          <w:rFonts w:ascii="Calibri" w:hAnsi="Calibri"/>
          <w:b/>
          <w:i/>
          <w:sz w:val="32"/>
          <w:szCs w:val="32"/>
        </w:rPr>
        <w:t>.</w:t>
      </w:r>
    </w:p>
    <w:p w:rsidR="00FA5041" w:rsidRPr="00FA5041" w:rsidRDefault="00FA5041" w:rsidP="00CA4069">
      <w:pPr>
        <w:rPr>
          <w:rFonts w:ascii="Calibri" w:hAnsi="Calibri"/>
          <w:b/>
          <w:i/>
          <w:sz w:val="32"/>
          <w:szCs w:val="32"/>
        </w:rPr>
      </w:pPr>
    </w:p>
    <w:p w:rsidR="00364F68" w:rsidRDefault="00F320DF" w:rsidP="00364F68">
      <w:pPr>
        <w:spacing w:after="120"/>
        <w:rPr>
          <w:rFonts w:ascii="Calibri" w:hAnsi="Calibri"/>
          <w:sz w:val="28"/>
          <w:szCs w:val="28"/>
        </w:rPr>
      </w:pPr>
      <w:r>
        <w:rPr>
          <w:rFonts w:ascii="Calibri" w:hAnsi="Calibri"/>
          <w:noProof/>
          <w:sz w:val="28"/>
          <w:szCs w:val="28"/>
          <w:lang w:val="en-GB" w:eastAsia="en-GB"/>
        </w:rPr>
        <w:drawing>
          <wp:inline distT="0" distB="0" distL="0" distR="0">
            <wp:extent cx="2066925" cy="1543050"/>
            <wp:effectExtent l="0" t="0" r="0" b="0"/>
            <wp:docPr id="1" name="Picture 1" descr="800px-Whitebait_Fr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00px-Whitebait_Fritt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66925" cy="1543050"/>
                    </a:xfrm>
                    <a:prstGeom prst="rect">
                      <a:avLst/>
                    </a:prstGeom>
                    <a:noFill/>
                    <a:ln>
                      <a:noFill/>
                    </a:ln>
                  </pic:spPr>
                </pic:pic>
              </a:graphicData>
            </a:graphic>
          </wp:inline>
        </w:drawing>
      </w:r>
    </w:p>
    <w:tbl>
      <w:tblPr>
        <w:tblW w:w="0" w:type="auto"/>
        <w:tblLook w:val="04A0" w:firstRow="1" w:lastRow="0" w:firstColumn="1" w:lastColumn="0" w:noHBand="0" w:noVBand="1"/>
      </w:tblPr>
      <w:tblGrid>
        <w:gridCol w:w="4522"/>
        <w:gridCol w:w="4504"/>
      </w:tblGrid>
      <w:tr w:rsidR="0054338A" w:rsidRPr="00FF1314" w:rsidTr="00FF1314">
        <w:tc>
          <w:tcPr>
            <w:tcW w:w="4621" w:type="dxa"/>
            <w:tcBorders>
              <w:right w:val="single" w:sz="4" w:space="0" w:color="auto"/>
            </w:tcBorders>
          </w:tcPr>
          <w:p w:rsidR="0054338A" w:rsidRPr="00FF1314" w:rsidRDefault="0054338A" w:rsidP="00FF1314">
            <w:pPr>
              <w:spacing w:after="120"/>
              <w:rPr>
                <w:rFonts w:ascii="Calibri" w:hAnsi="Calibri"/>
                <w:sz w:val="28"/>
                <w:szCs w:val="28"/>
              </w:rPr>
            </w:pPr>
            <w:r w:rsidRPr="00FF1314">
              <w:rPr>
                <w:rFonts w:ascii="Calibri" w:hAnsi="Calibri"/>
                <w:sz w:val="28"/>
                <w:szCs w:val="28"/>
              </w:rPr>
              <w:t>INGREDIENTS (what you need)</w:t>
            </w:r>
          </w:p>
          <w:p w:rsidR="004B305C" w:rsidRPr="00FF1314" w:rsidRDefault="004B305C" w:rsidP="00FF1314">
            <w:pPr>
              <w:spacing w:after="120"/>
              <w:rPr>
                <w:rFonts w:ascii="Calibri" w:hAnsi="Calibri"/>
                <w:sz w:val="28"/>
                <w:szCs w:val="28"/>
              </w:rPr>
            </w:pPr>
          </w:p>
          <w:p w:rsidR="004B305C" w:rsidRPr="00FF1314" w:rsidRDefault="004B305C" w:rsidP="00FF1314">
            <w:pPr>
              <w:spacing w:after="120"/>
              <w:rPr>
                <w:rFonts w:ascii="Calibri" w:hAnsi="Calibri"/>
                <w:sz w:val="28"/>
                <w:szCs w:val="28"/>
              </w:rPr>
            </w:pPr>
          </w:p>
        </w:tc>
        <w:tc>
          <w:tcPr>
            <w:tcW w:w="4621" w:type="dxa"/>
            <w:tcBorders>
              <w:left w:val="single" w:sz="4" w:space="0" w:color="auto"/>
            </w:tcBorders>
          </w:tcPr>
          <w:p w:rsidR="0054338A" w:rsidRPr="00FF1314" w:rsidRDefault="0054338A" w:rsidP="00FF1314">
            <w:pPr>
              <w:spacing w:after="120"/>
              <w:rPr>
                <w:rFonts w:ascii="Calibri" w:hAnsi="Calibri"/>
                <w:sz w:val="28"/>
                <w:szCs w:val="28"/>
              </w:rPr>
            </w:pPr>
            <w:r w:rsidRPr="00FF1314">
              <w:rPr>
                <w:rFonts w:ascii="Calibri" w:hAnsi="Calibri"/>
                <w:sz w:val="28"/>
                <w:szCs w:val="28"/>
              </w:rPr>
              <w:t>METHOD (what you do)</w:t>
            </w:r>
          </w:p>
          <w:p w:rsidR="0054338A" w:rsidRPr="00FF1314" w:rsidRDefault="0054338A" w:rsidP="00FF1314">
            <w:pPr>
              <w:spacing w:after="120"/>
              <w:rPr>
                <w:rFonts w:ascii="Calibri" w:hAnsi="Calibri"/>
                <w:sz w:val="28"/>
                <w:szCs w:val="28"/>
              </w:rPr>
            </w:pPr>
          </w:p>
          <w:p w:rsidR="0054338A" w:rsidRPr="00FF1314" w:rsidRDefault="0054338A" w:rsidP="00FF1314">
            <w:pPr>
              <w:spacing w:after="120"/>
              <w:rPr>
                <w:rFonts w:ascii="Calibri" w:hAnsi="Calibri"/>
                <w:sz w:val="28"/>
                <w:szCs w:val="28"/>
              </w:rPr>
            </w:pPr>
          </w:p>
          <w:p w:rsidR="004B305C" w:rsidRPr="00FF1314" w:rsidRDefault="004B305C" w:rsidP="00FF1314">
            <w:pPr>
              <w:spacing w:after="120"/>
              <w:rPr>
                <w:rFonts w:ascii="Calibri" w:hAnsi="Calibri"/>
                <w:sz w:val="28"/>
                <w:szCs w:val="28"/>
              </w:rPr>
            </w:pPr>
          </w:p>
          <w:p w:rsidR="004B305C" w:rsidRPr="00FF1314" w:rsidRDefault="004B305C" w:rsidP="00FF1314">
            <w:pPr>
              <w:spacing w:after="120"/>
              <w:rPr>
                <w:rFonts w:ascii="Calibri" w:hAnsi="Calibri"/>
                <w:sz w:val="28"/>
                <w:szCs w:val="28"/>
              </w:rPr>
            </w:pPr>
          </w:p>
          <w:p w:rsidR="0054338A" w:rsidRPr="00FF1314" w:rsidRDefault="0054338A" w:rsidP="00FF1314">
            <w:pPr>
              <w:spacing w:after="120"/>
              <w:rPr>
                <w:rFonts w:ascii="Calibri" w:hAnsi="Calibri"/>
                <w:sz w:val="28"/>
                <w:szCs w:val="28"/>
              </w:rPr>
            </w:pPr>
          </w:p>
          <w:p w:rsidR="0054338A" w:rsidRPr="00FF1314" w:rsidRDefault="0054338A" w:rsidP="00FF1314">
            <w:pPr>
              <w:spacing w:after="120"/>
              <w:rPr>
                <w:rFonts w:ascii="Calibri" w:hAnsi="Calibri"/>
                <w:sz w:val="28"/>
                <w:szCs w:val="28"/>
              </w:rPr>
            </w:pPr>
          </w:p>
          <w:p w:rsidR="0054338A" w:rsidRPr="00FF1314" w:rsidRDefault="0054338A" w:rsidP="00FF1314">
            <w:pPr>
              <w:spacing w:after="120"/>
              <w:rPr>
                <w:rFonts w:ascii="Calibri" w:hAnsi="Calibri"/>
                <w:sz w:val="28"/>
                <w:szCs w:val="28"/>
              </w:rPr>
            </w:pPr>
          </w:p>
        </w:tc>
      </w:tr>
    </w:tbl>
    <w:p w:rsidR="00335380" w:rsidRDefault="00335380" w:rsidP="00364F68">
      <w:pPr>
        <w:spacing w:after="120"/>
        <w:rPr>
          <w:rFonts w:ascii="Calibri" w:hAnsi="Calibri"/>
          <w:sz w:val="20"/>
          <w:szCs w:val="28"/>
        </w:rPr>
      </w:pPr>
    </w:p>
    <w:p w:rsidR="00A73BC4" w:rsidRPr="00FA5041" w:rsidRDefault="004B305C" w:rsidP="00364F68">
      <w:pPr>
        <w:spacing w:after="120"/>
        <w:rPr>
          <w:rFonts w:ascii="Calibri" w:hAnsi="Calibri"/>
          <w:sz w:val="18"/>
          <w:szCs w:val="18"/>
        </w:rPr>
      </w:pPr>
      <w:r w:rsidRPr="00FA5041">
        <w:rPr>
          <w:rFonts w:ascii="Calibri" w:hAnsi="Calibri"/>
          <w:sz w:val="18"/>
          <w:szCs w:val="18"/>
        </w:rPr>
        <w:t>O</w:t>
      </w:r>
      <w:r w:rsidR="00A73BC4" w:rsidRPr="00FA5041">
        <w:rPr>
          <w:rFonts w:ascii="Calibri" w:hAnsi="Calibri"/>
          <w:sz w:val="18"/>
          <w:szCs w:val="18"/>
        </w:rPr>
        <w:t xml:space="preserve">ur thanks to </w:t>
      </w:r>
      <w:proofErr w:type="spellStart"/>
      <w:r w:rsidR="00A73BC4" w:rsidRPr="00FA5041">
        <w:rPr>
          <w:rFonts w:ascii="Calibri" w:hAnsi="Calibri"/>
          <w:sz w:val="18"/>
          <w:szCs w:val="18"/>
        </w:rPr>
        <w:t>Mr</w:t>
      </w:r>
      <w:proofErr w:type="spellEnd"/>
      <w:r w:rsidR="00A73BC4" w:rsidRPr="00FA5041">
        <w:rPr>
          <w:rFonts w:ascii="Calibri" w:hAnsi="Calibri"/>
          <w:sz w:val="18"/>
          <w:szCs w:val="18"/>
        </w:rPr>
        <w:t xml:space="preserve"> Allan Burgess, Christchurch, for permission to use the photo of himself and the photos of the set net and pole net. See </w:t>
      </w:r>
      <w:hyperlink r:id="rId18" w:history="1">
        <w:r w:rsidR="00A73BC4" w:rsidRPr="00FA5041">
          <w:rPr>
            <w:rStyle w:val="Hyperlink"/>
            <w:rFonts w:ascii="Calibri" w:hAnsi="Calibri"/>
            <w:sz w:val="18"/>
            <w:szCs w:val="18"/>
          </w:rPr>
          <w:t>http://www.fishingmag.co.nz/whitebait-methods.htm</w:t>
        </w:r>
      </w:hyperlink>
      <w:r w:rsidR="00A73BC4" w:rsidRPr="00FA5041">
        <w:rPr>
          <w:rFonts w:ascii="Calibri" w:hAnsi="Calibri"/>
          <w:sz w:val="18"/>
          <w:szCs w:val="18"/>
        </w:rPr>
        <w:t xml:space="preserve">. </w:t>
      </w:r>
      <w:r w:rsidR="00FA5041">
        <w:rPr>
          <w:rFonts w:ascii="Calibri" w:hAnsi="Calibri"/>
          <w:sz w:val="18"/>
          <w:szCs w:val="18"/>
        </w:rPr>
        <w:t xml:space="preserve">Lifecycle diagram from </w:t>
      </w:r>
      <w:hyperlink r:id="rId19" w:history="1">
        <w:r w:rsidR="00FA5041" w:rsidRPr="00FA5041">
          <w:rPr>
            <w:rStyle w:val="Hyperlink"/>
            <w:rFonts w:ascii="Calibri" w:hAnsi="Calibri"/>
            <w:sz w:val="18"/>
            <w:szCs w:val="18"/>
          </w:rPr>
          <w:t>http://www.teara.govt.nz/en/whitebait-and-whitebaiting/1/1</w:t>
        </w:r>
      </w:hyperlink>
      <w:r w:rsidR="000354F5">
        <w:rPr>
          <w:rFonts w:ascii="Calibri" w:hAnsi="Calibri"/>
          <w:sz w:val="18"/>
          <w:szCs w:val="18"/>
        </w:rPr>
        <w:t xml:space="preserve">, artwork by Bruce </w:t>
      </w:r>
      <w:proofErr w:type="spellStart"/>
      <w:r w:rsidR="000354F5">
        <w:rPr>
          <w:rFonts w:ascii="Calibri" w:hAnsi="Calibri"/>
          <w:sz w:val="18"/>
          <w:szCs w:val="18"/>
        </w:rPr>
        <w:t>Mahalski</w:t>
      </w:r>
      <w:proofErr w:type="spellEnd"/>
      <w:r w:rsidR="003457C9">
        <w:rPr>
          <w:rFonts w:ascii="Calibri" w:hAnsi="Calibri"/>
          <w:sz w:val="18"/>
          <w:szCs w:val="18"/>
        </w:rPr>
        <w:t xml:space="preserve">. </w:t>
      </w:r>
      <w:r w:rsidR="000354F5">
        <w:rPr>
          <w:rFonts w:ascii="Calibri" w:hAnsi="Calibri"/>
          <w:sz w:val="18"/>
          <w:szCs w:val="18"/>
        </w:rPr>
        <w:t xml:space="preserve">Counting the catch: acknowledgement to Christchurch City Libraries; </w:t>
      </w:r>
      <w:r w:rsidR="00747A1F">
        <w:rPr>
          <w:rFonts w:ascii="Calibri" w:hAnsi="Calibri"/>
          <w:sz w:val="18"/>
          <w:szCs w:val="18"/>
        </w:rPr>
        <w:t>Photo of</w:t>
      </w:r>
      <w:r w:rsidRPr="00FA5041">
        <w:rPr>
          <w:rFonts w:ascii="Calibri" w:hAnsi="Calibri"/>
          <w:sz w:val="18"/>
          <w:szCs w:val="18"/>
        </w:rPr>
        <w:t xml:space="preserve"> whitebait fritter from </w:t>
      </w:r>
      <w:hyperlink r:id="rId20" w:history="1">
        <w:r w:rsidR="00615EF7" w:rsidRPr="00EB204C">
          <w:rPr>
            <w:rStyle w:val="Hyperlink"/>
            <w:rFonts w:ascii="Calibri" w:hAnsi="Calibri"/>
            <w:sz w:val="18"/>
            <w:szCs w:val="18"/>
          </w:rPr>
          <w:t>http://upload.wikimedia.org/wikipedia/en/2/2c/Whitebait_Fritter.JPG</w:t>
        </w:r>
      </w:hyperlink>
      <w:r w:rsidR="00747A1F">
        <w:rPr>
          <w:rFonts w:ascii="Calibri" w:hAnsi="Calibri"/>
          <w:sz w:val="18"/>
          <w:szCs w:val="18"/>
        </w:rPr>
        <w:t>.</w:t>
      </w:r>
      <w:r w:rsidR="00615EF7">
        <w:rPr>
          <w:rFonts w:ascii="Calibri" w:hAnsi="Calibri"/>
          <w:sz w:val="18"/>
          <w:szCs w:val="18"/>
        </w:rPr>
        <w:t xml:space="preserve"> </w:t>
      </w:r>
      <w:r w:rsidR="00747A1F">
        <w:rPr>
          <w:rFonts w:ascii="Calibri" w:hAnsi="Calibri"/>
          <w:sz w:val="18"/>
          <w:szCs w:val="18"/>
        </w:rPr>
        <w:t xml:space="preserve"> </w:t>
      </w:r>
      <w:r w:rsidR="003457C9" w:rsidRPr="00FA5041">
        <w:rPr>
          <w:rFonts w:ascii="Calibri" w:hAnsi="Calibri"/>
          <w:sz w:val="18"/>
          <w:szCs w:val="18"/>
        </w:rPr>
        <w:t>Acknowledgements to the Department of Conservation and NIWA.</w:t>
      </w:r>
    </w:p>
    <w:sectPr w:rsidR="00A73BC4" w:rsidRPr="00FA5041" w:rsidSect="00D960B8">
      <w:headerReference w:type="default" r:id="rId21"/>
      <w:footerReference w:type="even" r:id="rId22"/>
      <w:footerReference w:type="default" r:id="rId2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1BD" w:rsidRDefault="005971BD" w:rsidP="0021098D">
      <w:r>
        <w:separator/>
      </w:r>
    </w:p>
  </w:endnote>
  <w:endnote w:type="continuationSeparator" w:id="0">
    <w:p w:rsidR="005971BD" w:rsidRDefault="005971BD" w:rsidP="00210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143" w:rsidRDefault="00604143" w:rsidP="006041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4143" w:rsidRDefault="00604143" w:rsidP="00604143">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FF4" w:rsidRDefault="00025FF4" w:rsidP="00025FF4"/>
  <w:tbl>
    <w:tblPr>
      <w:tblW w:w="0" w:type="auto"/>
      <w:tblLook w:val="04A0" w:firstRow="1" w:lastRow="0" w:firstColumn="1" w:lastColumn="0" w:noHBand="0" w:noVBand="1"/>
    </w:tblPr>
    <w:tblGrid>
      <w:gridCol w:w="6912"/>
      <w:gridCol w:w="1944"/>
    </w:tblGrid>
    <w:tr w:rsidR="00025FF4" w:rsidRPr="00E72C57" w:rsidTr="00AC357D">
      <w:tc>
        <w:tcPr>
          <w:tcW w:w="6912" w:type="dxa"/>
        </w:tcPr>
        <w:p w:rsidR="00025FF4" w:rsidRPr="00E72C57" w:rsidRDefault="00025FF4" w:rsidP="00AC357D">
          <w:pPr>
            <w:ind w:right="-709"/>
            <w:rPr>
              <w:rFonts w:ascii="Arial" w:hAnsi="Arial" w:cs="Arial"/>
              <w:b/>
              <w:bCs/>
              <w:color w:val="000000"/>
              <w:kern w:val="28"/>
              <w:sz w:val="14"/>
            </w:rPr>
          </w:pPr>
          <w:r>
            <w:rPr>
              <w:rFonts w:ascii="Arial" w:hAnsi="Arial" w:cs="Arial"/>
              <w:b/>
              <w:bCs/>
              <w:color w:val="000000"/>
              <w:kern w:val="28"/>
              <w:sz w:val="14"/>
            </w:rPr>
            <w:t>Resource</w:t>
          </w:r>
          <w:r w:rsidRPr="00E72C57">
            <w:rPr>
              <w:rFonts w:ascii="Arial" w:hAnsi="Arial" w:cs="Arial"/>
              <w:b/>
              <w:bCs/>
              <w:color w:val="000000"/>
              <w:kern w:val="28"/>
              <w:sz w:val="14"/>
            </w:rPr>
            <w:t xml:space="preserve"> prepared by The Guardians of Pauatahanui Inlet</w:t>
          </w:r>
          <w:r>
            <w:rPr>
              <w:rFonts w:ascii="Arial" w:hAnsi="Arial" w:cs="Arial"/>
              <w:b/>
              <w:bCs/>
              <w:color w:val="000000"/>
              <w:kern w:val="28"/>
              <w:sz w:val="14"/>
            </w:rPr>
            <w:t xml:space="preserve">, </w:t>
          </w:r>
          <w:r w:rsidRPr="00E72C57">
            <w:rPr>
              <w:rFonts w:ascii="Arial" w:hAnsi="Arial" w:cs="Arial"/>
              <w:b/>
              <w:bCs/>
              <w:color w:val="000000"/>
              <w:kern w:val="28"/>
              <w:sz w:val="14"/>
            </w:rPr>
            <w:t>PO Box 57034, Mana, Porirua 5247</w:t>
          </w:r>
        </w:p>
        <w:p w:rsidR="00025FF4" w:rsidRPr="00E72C57" w:rsidRDefault="00025FF4" w:rsidP="00AC357D">
          <w:pPr>
            <w:widowControl w:val="0"/>
            <w:autoSpaceDE w:val="0"/>
            <w:autoSpaceDN w:val="0"/>
            <w:adjustRightInd w:val="0"/>
            <w:spacing w:after="120"/>
            <w:rPr>
              <w:rFonts w:ascii="Arial" w:hAnsi="Arial" w:cs="Arial"/>
              <w:b/>
              <w:bCs/>
              <w:color w:val="000000"/>
              <w:kern w:val="28"/>
              <w:sz w:val="14"/>
            </w:rPr>
          </w:pPr>
          <w:hyperlink r:id="rId1" w:history="1">
            <w:r w:rsidRPr="00E72C57">
              <w:rPr>
                <w:rStyle w:val="Hyperlink"/>
                <w:rFonts w:ascii="Arial" w:hAnsi="Arial" w:cs="Arial"/>
                <w:b/>
                <w:bCs/>
                <w:kern w:val="28"/>
                <w:sz w:val="14"/>
              </w:rPr>
              <w:t>pauainlet@gmail.com</w:t>
            </w:r>
          </w:hyperlink>
        </w:p>
        <w:p w:rsidR="00025FF4" w:rsidRPr="00E72C57" w:rsidRDefault="00025FF4" w:rsidP="00AC357D">
          <w:pPr>
            <w:spacing w:after="120"/>
            <w:rPr>
              <w:rFonts w:ascii="Arial" w:hAnsi="Arial" w:cs="Arial"/>
              <w:b/>
              <w:bCs/>
              <w:color w:val="000000"/>
              <w:kern w:val="28"/>
              <w:sz w:val="14"/>
            </w:rPr>
          </w:pPr>
          <w:hyperlink r:id="rId2" w:history="1">
            <w:r w:rsidRPr="00E72C57">
              <w:rPr>
                <w:rStyle w:val="Hyperlink"/>
                <w:rFonts w:ascii="Arial" w:hAnsi="Arial" w:cs="Arial"/>
                <w:b/>
                <w:bCs/>
                <w:kern w:val="28"/>
                <w:sz w:val="14"/>
              </w:rPr>
              <w:t>www.gopi.org.nz</w:t>
            </w:r>
          </w:hyperlink>
        </w:p>
      </w:tc>
      <w:tc>
        <w:tcPr>
          <w:tcW w:w="1944" w:type="dxa"/>
        </w:tcPr>
        <w:p w:rsidR="00025FF4" w:rsidRPr="00E72C57" w:rsidRDefault="00F320DF" w:rsidP="00AC357D">
          <w:pPr>
            <w:ind w:right="-13"/>
            <w:rPr>
              <w:rFonts w:ascii="Arial" w:hAnsi="Arial" w:cs="Arial"/>
              <w:b/>
              <w:bCs/>
              <w:color w:val="000000"/>
              <w:kern w:val="28"/>
              <w:sz w:val="14"/>
            </w:rPr>
          </w:pPr>
          <w:r>
            <w:rPr>
              <w:rFonts w:ascii="Arial" w:hAnsi="Arial" w:cs="Arial"/>
              <w:b/>
              <w:bCs/>
              <w:noProof/>
              <w:color w:val="000000"/>
              <w:kern w:val="28"/>
              <w:sz w:val="14"/>
              <w:lang w:val="en-GB" w:eastAsia="en-GB"/>
            </w:rPr>
            <w:drawing>
              <wp:inline distT="0" distB="0" distL="0" distR="0">
                <wp:extent cx="720000" cy="720000"/>
                <wp:effectExtent l="0" t="0" r="444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CutOut small.png"/>
                        <pic:cNvPicPr/>
                      </pic:nvPicPr>
                      <pic:blipFill>
                        <a:blip r:embed="rId3">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r>
  </w:tbl>
  <w:p w:rsidR="00D247A8" w:rsidRDefault="00D247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1BD" w:rsidRDefault="005971BD" w:rsidP="0021098D">
      <w:r>
        <w:separator/>
      </w:r>
    </w:p>
  </w:footnote>
  <w:footnote w:type="continuationSeparator" w:id="0">
    <w:p w:rsidR="005971BD" w:rsidRDefault="005971BD" w:rsidP="00210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B26" w:rsidRPr="003668CE" w:rsidRDefault="00D97B26" w:rsidP="00D97B26">
    <w:pPr>
      <w:pStyle w:val="Header"/>
      <w:jc w:val="right"/>
      <w:rPr>
        <w:sz w:val="16"/>
      </w:rPr>
    </w:pPr>
    <w:r>
      <w:rPr>
        <w:sz w:val="16"/>
      </w:rPr>
      <w:t>Animals of the Pauatahanui Inlet 4</w:t>
    </w:r>
    <w:r w:rsidRPr="003668CE">
      <w:rPr>
        <w:sz w:val="16"/>
      </w:rPr>
      <w:t xml:space="preserve">: </w:t>
    </w:r>
    <w:r>
      <w:rPr>
        <w:sz w:val="16"/>
      </w:rPr>
      <w:t>Whitebait</w:t>
    </w:r>
  </w:p>
  <w:p w:rsidR="00D97B26" w:rsidRDefault="00D97B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DA5379"/>
    <w:multiLevelType w:val="hybridMultilevel"/>
    <w:tmpl w:val="FFB2070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colormru v:ext="edit" colors="#9fc"/>
      <o:colormenu v:ext="edit" fillcolor="#9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98D"/>
    <w:rsid w:val="00013F55"/>
    <w:rsid w:val="0002079F"/>
    <w:rsid w:val="00025FF4"/>
    <w:rsid w:val="00027788"/>
    <w:rsid w:val="000354F5"/>
    <w:rsid w:val="0003614B"/>
    <w:rsid w:val="00037813"/>
    <w:rsid w:val="000803A2"/>
    <w:rsid w:val="00082ABD"/>
    <w:rsid w:val="000A0C70"/>
    <w:rsid w:val="000B5D43"/>
    <w:rsid w:val="000E1180"/>
    <w:rsid w:val="00151A64"/>
    <w:rsid w:val="001A0F48"/>
    <w:rsid w:val="00207120"/>
    <w:rsid w:val="0021098D"/>
    <w:rsid w:val="00280E32"/>
    <w:rsid w:val="002B1298"/>
    <w:rsid w:val="002C4FB3"/>
    <w:rsid w:val="00335380"/>
    <w:rsid w:val="00342675"/>
    <w:rsid w:val="003457C9"/>
    <w:rsid w:val="00364F68"/>
    <w:rsid w:val="0040480E"/>
    <w:rsid w:val="0041740F"/>
    <w:rsid w:val="004431E2"/>
    <w:rsid w:val="00443854"/>
    <w:rsid w:val="004769A9"/>
    <w:rsid w:val="00490B63"/>
    <w:rsid w:val="004937CA"/>
    <w:rsid w:val="004B305C"/>
    <w:rsid w:val="00502CB8"/>
    <w:rsid w:val="005245F0"/>
    <w:rsid w:val="0054338A"/>
    <w:rsid w:val="005971BD"/>
    <w:rsid w:val="005C6673"/>
    <w:rsid w:val="006005E9"/>
    <w:rsid w:val="00604143"/>
    <w:rsid w:val="0061124A"/>
    <w:rsid w:val="00615EF7"/>
    <w:rsid w:val="00650396"/>
    <w:rsid w:val="00687F18"/>
    <w:rsid w:val="006A0870"/>
    <w:rsid w:val="006B13FC"/>
    <w:rsid w:val="006F7D73"/>
    <w:rsid w:val="00727C76"/>
    <w:rsid w:val="00727ED4"/>
    <w:rsid w:val="00747A1F"/>
    <w:rsid w:val="00780064"/>
    <w:rsid w:val="007C0B39"/>
    <w:rsid w:val="007D6AFE"/>
    <w:rsid w:val="00832464"/>
    <w:rsid w:val="0088221A"/>
    <w:rsid w:val="009170DB"/>
    <w:rsid w:val="00971DA8"/>
    <w:rsid w:val="009C12B5"/>
    <w:rsid w:val="009D6C14"/>
    <w:rsid w:val="00A479B4"/>
    <w:rsid w:val="00A73BC4"/>
    <w:rsid w:val="00A8627E"/>
    <w:rsid w:val="00AC3409"/>
    <w:rsid w:val="00AC357D"/>
    <w:rsid w:val="00AF02FE"/>
    <w:rsid w:val="00B50161"/>
    <w:rsid w:val="00B71D4E"/>
    <w:rsid w:val="00B72332"/>
    <w:rsid w:val="00B8591D"/>
    <w:rsid w:val="00BC5C8A"/>
    <w:rsid w:val="00BC7411"/>
    <w:rsid w:val="00C0193A"/>
    <w:rsid w:val="00C06506"/>
    <w:rsid w:val="00C4611E"/>
    <w:rsid w:val="00C51273"/>
    <w:rsid w:val="00CA4069"/>
    <w:rsid w:val="00CE5681"/>
    <w:rsid w:val="00D12826"/>
    <w:rsid w:val="00D15F2B"/>
    <w:rsid w:val="00D247A8"/>
    <w:rsid w:val="00D44286"/>
    <w:rsid w:val="00D74279"/>
    <w:rsid w:val="00D9579F"/>
    <w:rsid w:val="00D960B8"/>
    <w:rsid w:val="00D97B26"/>
    <w:rsid w:val="00DB7C28"/>
    <w:rsid w:val="00E01CF0"/>
    <w:rsid w:val="00E10BDD"/>
    <w:rsid w:val="00E27692"/>
    <w:rsid w:val="00E35417"/>
    <w:rsid w:val="00E503E2"/>
    <w:rsid w:val="00E646A1"/>
    <w:rsid w:val="00E93CE3"/>
    <w:rsid w:val="00E94AD7"/>
    <w:rsid w:val="00EC4254"/>
    <w:rsid w:val="00ED04A2"/>
    <w:rsid w:val="00EE0A31"/>
    <w:rsid w:val="00EE3A81"/>
    <w:rsid w:val="00EE7F9B"/>
    <w:rsid w:val="00EF7CC0"/>
    <w:rsid w:val="00F12E4A"/>
    <w:rsid w:val="00F302E2"/>
    <w:rsid w:val="00F320DF"/>
    <w:rsid w:val="00F51257"/>
    <w:rsid w:val="00F76DD7"/>
    <w:rsid w:val="00F97D46"/>
    <w:rsid w:val="00FA2E24"/>
    <w:rsid w:val="00FA5041"/>
    <w:rsid w:val="00FF1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9fc"/>
      <o:colormenu v:ext="edit" fillcolor="#9fc"/>
    </o:shapedefaults>
    <o:shapelayout v:ext="edit">
      <o:idmap v:ext="edit" data="1"/>
    </o:shapelayout>
  </w:shapeDefaults>
  <w:decimalSymbol w:val="."/>
  <w:listSeparator w:val=","/>
  <w15:chartTrackingRefBased/>
  <w15:docId w15:val="{77C04C59-1F2F-4C01-B9A0-D75688A5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98D"/>
    <w:rPr>
      <w:rFonts w:ascii="Times New Roman" w:eastAsia="Times New Roman" w:hAnsi="Times New Roman"/>
      <w:sz w:val="24"/>
      <w:szCs w:val="24"/>
      <w:lang w:val="en-US" w:eastAsia="en-US"/>
    </w:rPr>
  </w:style>
  <w:style w:type="paragraph" w:styleId="Heading2">
    <w:name w:val="heading 2"/>
    <w:basedOn w:val="Normal"/>
    <w:next w:val="Normal"/>
    <w:link w:val="Heading2Char"/>
    <w:uiPriority w:val="9"/>
    <w:unhideWhenUsed/>
    <w:qFormat/>
    <w:rsid w:val="00364F68"/>
    <w:pPr>
      <w:keepNext/>
      <w:spacing w:before="240" w:after="60"/>
      <w:outlineLvl w:val="1"/>
    </w:pPr>
    <w:rPr>
      <w:rFonts w:ascii="Cambria" w:hAnsi="Cambria"/>
      <w:b/>
      <w:bCs/>
      <w:i/>
      <w:iCs/>
      <w:sz w:val="28"/>
      <w:szCs w:val="28"/>
      <w:lang w:val="en-NZ"/>
    </w:rPr>
  </w:style>
  <w:style w:type="paragraph" w:styleId="Heading3">
    <w:name w:val="heading 3"/>
    <w:basedOn w:val="Normal"/>
    <w:next w:val="Normal"/>
    <w:link w:val="Heading3Char"/>
    <w:uiPriority w:val="9"/>
    <w:unhideWhenUsed/>
    <w:qFormat/>
    <w:rsid w:val="00364F68"/>
    <w:pPr>
      <w:keepNext/>
      <w:spacing w:before="240" w:after="60"/>
      <w:outlineLvl w:val="2"/>
    </w:pPr>
    <w:rPr>
      <w:rFonts w:ascii="Cambria" w:hAnsi="Cambria"/>
      <w:b/>
      <w:bCs/>
      <w:sz w:val="26"/>
      <w:szCs w:val="26"/>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rnallinnk">
    <w:name w:val="internal linnk"/>
    <w:basedOn w:val="Normal"/>
    <w:qFormat/>
    <w:rsid w:val="00E01CF0"/>
    <w:rPr>
      <w:rFonts w:cs="Arial"/>
      <w:b/>
      <w:color w:val="3333FF"/>
      <w:u w:val="single"/>
    </w:rPr>
  </w:style>
  <w:style w:type="paragraph" w:customStyle="1" w:styleId="text">
    <w:name w:val="text"/>
    <w:basedOn w:val="Normal"/>
    <w:link w:val="textChar"/>
    <w:autoRedefine/>
    <w:qFormat/>
    <w:rsid w:val="007C0B39"/>
    <w:pPr>
      <w:spacing w:after="120"/>
    </w:pPr>
    <w:rPr>
      <w:rFonts w:ascii="Calibri" w:eastAsia="Calibri" w:hAnsi="Calibri"/>
    </w:rPr>
  </w:style>
  <w:style w:type="character" w:customStyle="1" w:styleId="textChar">
    <w:name w:val="text Char"/>
    <w:basedOn w:val="DefaultParagraphFont"/>
    <w:link w:val="text"/>
    <w:rsid w:val="007C0B39"/>
    <w:rPr>
      <w:rFonts w:ascii="Calibri" w:eastAsia="Calibri" w:hAnsi="Calibri" w:cs="Times New Roman"/>
    </w:rPr>
  </w:style>
  <w:style w:type="paragraph" w:customStyle="1" w:styleId="link">
    <w:name w:val="link"/>
    <w:basedOn w:val="Normal"/>
    <w:next w:val="Normal"/>
    <w:link w:val="linkChar"/>
    <w:autoRedefine/>
    <w:qFormat/>
    <w:rsid w:val="00DB7C28"/>
    <w:rPr>
      <w:rFonts w:ascii="Calibri" w:hAnsi="Calibri" w:cs="Arial"/>
      <w:i/>
      <w:color w:val="0000FF"/>
      <w:sz w:val="18"/>
      <w:szCs w:val="20"/>
      <w:u w:val="single"/>
      <w:lang w:val="en-AU" w:eastAsia="en-NZ"/>
    </w:rPr>
  </w:style>
  <w:style w:type="character" w:customStyle="1" w:styleId="linkChar">
    <w:name w:val="link Char"/>
    <w:basedOn w:val="DefaultParagraphFont"/>
    <w:link w:val="link"/>
    <w:rsid w:val="00DB7C28"/>
    <w:rPr>
      <w:rFonts w:ascii="Calibri" w:eastAsia="Times New Roman" w:hAnsi="Calibri" w:cs="Arial"/>
      <w:i/>
      <w:color w:val="0000FF"/>
      <w:sz w:val="18"/>
      <w:szCs w:val="20"/>
      <w:u w:val="single"/>
      <w:lang w:val="en-AU" w:eastAsia="en-NZ"/>
    </w:rPr>
  </w:style>
  <w:style w:type="paragraph" w:styleId="NormalWeb">
    <w:name w:val="Normal (Web)"/>
    <w:basedOn w:val="Normal"/>
    <w:uiPriority w:val="99"/>
    <w:unhideWhenUsed/>
    <w:rsid w:val="00DB7C28"/>
  </w:style>
  <w:style w:type="character" w:styleId="Hyperlink">
    <w:name w:val="Hyperlink"/>
    <w:basedOn w:val="DefaultParagraphFont"/>
    <w:unhideWhenUsed/>
    <w:rsid w:val="0021098D"/>
    <w:rPr>
      <w:color w:val="0000FF"/>
      <w:u w:val="single"/>
    </w:rPr>
  </w:style>
  <w:style w:type="paragraph" w:styleId="Footer">
    <w:name w:val="footer"/>
    <w:basedOn w:val="Normal"/>
    <w:link w:val="FooterChar"/>
    <w:rsid w:val="0021098D"/>
    <w:pPr>
      <w:tabs>
        <w:tab w:val="center" w:pos="4320"/>
        <w:tab w:val="right" w:pos="8640"/>
      </w:tabs>
    </w:pPr>
  </w:style>
  <w:style w:type="character" w:customStyle="1" w:styleId="FooterChar">
    <w:name w:val="Footer Char"/>
    <w:basedOn w:val="DefaultParagraphFont"/>
    <w:link w:val="Footer"/>
    <w:rsid w:val="0021098D"/>
    <w:rPr>
      <w:rFonts w:ascii="Times New Roman" w:eastAsia="Times New Roman" w:hAnsi="Times New Roman" w:cs="Times New Roman"/>
      <w:sz w:val="24"/>
      <w:szCs w:val="24"/>
      <w:lang w:val="en-US"/>
    </w:rPr>
  </w:style>
  <w:style w:type="character" w:styleId="PageNumber">
    <w:name w:val="page number"/>
    <w:basedOn w:val="DefaultParagraphFont"/>
    <w:rsid w:val="0021098D"/>
  </w:style>
  <w:style w:type="paragraph" w:styleId="BalloonText">
    <w:name w:val="Balloon Text"/>
    <w:basedOn w:val="Normal"/>
    <w:link w:val="BalloonTextChar"/>
    <w:uiPriority w:val="99"/>
    <w:semiHidden/>
    <w:unhideWhenUsed/>
    <w:rsid w:val="0021098D"/>
    <w:rPr>
      <w:rFonts w:ascii="Tahoma" w:hAnsi="Tahoma" w:cs="Tahoma"/>
      <w:sz w:val="16"/>
      <w:szCs w:val="16"/>
    </w:rPr>
  </w:style>
  <w:style w:type="character" w:customStyle="1" w:styleId="BalloonTextChar">
    <w:name w:val="Balloon Text Char"/>
    <w:basedOn w:val="DefaultParagraphFont"/>
    <w:link w:val="BalloonText"/>
    <w:uiPriority w:val="99"/>
    <w:semiHidden/>
    <w:rsid w:val="0021098D"/>
    <w:rPr>
      <w:rFonts w:ascii="Tahoma" w:eastAsia="Times New Roman" w:hAnsi="Tahoma" w:cs="Tahoma"/>
      <w:sz w:val="16"/>
      <w:szCs w:val="16"/>
      <w:lang w:val="en-US"/>
    </w:rPr>
  </w:style>
  <w:style w:type="paragraph" w:styleId="Header">
    <w:name w:val="header"/>
    <w:basedOn w:val="Normal"/>
    <w:link w:val="HeaderChar"/>
    <w:uiPriority w:val="99"/>
    <w:unhideWhenUsed/>
    <w:rsid w:val="0021098D"/>
    <w:pPr>
      <w:tabs>
        <w:tab w:val="center" w:pos="4513"/>
        <w:tab w:val="right" w:pos="9026"/>
      </w:tabs>
    </w:pPr>
  </w:style>
  <w:style w:type="character" w:customStyle="1" w:styleId="HeaderChar">
    <w:name w:val="Header Char"/>
    <w:basedOn w:val="DefaultParagraphFont"/>
    <w:link w:val="Header"/>
    <w:uiPriority w:val="99"/>
    <w:rsid w:val="0021098D"/>
    <w:rPr>
      <w:rFonts w:ascii="Times New Roman" w:eastAsia="Times New Roman" w:hAnsi="Times New Roman" w:cs="Times New Roman"/>
      <w:sz w:val="24"/>
      <w:szCs w:val="24"/>
      <w:lang w:val="en-US"/>
    </w:rPr>
  </w:style>
  <w:style w:type="table" w:styleId="TableGrid">
    <w:name w:val="Table Grid"/>
    <w:basedOn w:val="TableNormal"/>
    <w:uiPriority w:val="59"/>
    <w:rsid w:val="00D247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rsid w:val="00364F68"/>
    <w:rPr>
      <w:rFonts w:ascii="Cambria" w:eastAsia="Times New Roman" w:hAnsi="Cambria"/>
      <w:b/>
      <w:bCs/>
      <w:i/>
      <w:iCs/>
      <w:sz w:val="28"/>
      <w:szCs w:val="28"/>
      <w:lang w:eastAsia="en-US"/>
    </w:rPr>
  </w:style>
  <w:style w:type="character" w:customStyle="1" w:styleId="Heading3Char">
    <w:name w:val="Heading 3 Char"/>
    <w:basedOn w:val="DefaultParagraphFont"/>
    <w:link w:val="Heading3"/>
    <w:uiPriority w:val="9"/>
    <w:rsid w:val="00364F68"/>
    <w:rPr>
      <w:rFonts w:ascii="Cambria" w:eastAsia="Times New Roman" w:hAnsi="Cambria"/>
      <w:b/>
      <w:bCs/>
      <w:sz w:val="26"/>
      <w:szCs w:val="26"/>
      <w:lang w:eastAsia="en-US"/>
    </w:rPr>
  </w:style>
  <w:style w:type="character" w:styleId="Emphasis">
    <w:name w:val="Emphasis"/>
    <w:basedOn w:val="DefaultParagraphFont"/>
    <w:uiPriority w:val="20"/>
    <w:qFormat/>
    <w:rsid w:val="00364F68"/>
    <w:rPr>
      <w:i/>
      <w:iCs/>
    </w:rPr>
  </w:style>
  <w:style w:type="character" w:styleId="CommentReference">
    <w:name w:val="annotation reference"/>
    <w:basedOn w:val="DefaultParagraphFont"/>
    <w:semiHidden/>
    <w:rsid w:val="009C12B5"/>
    <w:rPr>
      <w:sz w:val="16"/>
      <w:szCs w:val="16"/>
    </w:rPr>
  </w:style>
  <w:style w:type="paragraph" w:styleId="CommentText">
    <w:name w:val="annotation text"/>
    <w:basedOn w:val="Normal"/>
    <w:link w:val="CommentTextChar"/>
    <w:semiHidden/>
    <w:rsid w:val="009C12B5"/>
    <w:rPr>
      <w:sz w:val="20"/>
      <w:szCs w:val="20"/>
    </w:rPr>
  </w:style>
  <w:style w:type="character" w:customStyle="1" w:styleId="CommentTextChar">
    <w:name w:val="Comment Text Char"/>
    <w:basedOn w:val="DefaultParagraphFont"/>
    <w:link w:val="CommentText"/>
    <w:semiHidden/>
    <w:rsid w:val="009C12B5"/>
    <w:rPr>
      <w:rFonts w:ascii="Times New Roman" w:eastAsia="Times New Roman" w:hAnsi="Times New Roman"/>
      <w:lang w:val="en-US" w:eastAsia="en-US"/>
    </w:rPr>
  </w:style>
  <w:style w:type="character" w:styleId="FollowedHyperlink">
    <w:name w:val="FollowedHyperlink"/>
    <w:basedOn w:val="DefaultParagraphFont"/>
    <w:uiPriority w:val="99"/>
    <w:semiHidden/>
    <w:unhideWhenUsed/>
    <w:rsid w:val="000354F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yperlink" Target="http://www.fishingmag.co.nz/whitebait-methods.htm"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http://www.teara.govt.nz/files/di11692enz.jpg" TargetMode="External"/><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http://www.teara.govt.nz/files/p11713enz.jpg" TargetMode="External"/><Relationship Id="rId20" Type="http://schemas.openxmlformats.org/officeDocument/2006/relationships/hyperlink" Target="http://upload.wikimedia.org/wikipedia/en/2/2c/Whitebait_Fritter.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oter" Target="footer2.xml"/><Relationship Id="rId10" Type="http://schemas.openxmlformats.org/officeDocument/2006/relationships/image" Target="http://www.teara.govt.nz/files/p11712enz.jpg" TargetMode="External"/><Relationship Id="rId19" Type="http://schemas.openxmlformats.org/officeDocument/2006/relationships/hyperlink" Target="http://www.teara.govt.nz/en/whitebait-and-whitebaiting/1/1"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hyperlink" Target="file:///C:\AppData\Local\Microsoft\Windows\Temporary%20Internet%20Files\Low\Content.IE5\1LPZ9FLT\www.gopi.org.nz" TargetMode="External"/><Relationship Id="rId1" Type="http://schemas.openxmlformats.org/officeDocument/2006/relationships/hyperlink" Target="mailto:pauainle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7452</CharactersWithSpaces>
  <SharedDoc>false</SharedDoc>
  <HLinks>
    <vt:vector size="48" baseType="variant">
      <vt:variant>
        <vt:i4>1376364</vt:i4>
      </vt:variant>
      <vt:variant>
        <vt:i4>6</vt:i4>
      </vt:variant>
      <vt:variant>
        <vt:i4>0</vt:i4>
      </vt:variant>
      <vt:variant>
        <vt:i4>5</vt:i4>
      </vt:variant>
      <vt:variant>
        <vt:lpwstr>http://upload.wikimedia.org/wikipedia/en/2/2c/Whitebait_Fritter.JPG</vt:lpwstr>
      </vt:variant>
      <vt:variant>
        <vt:lpwstr/>
      </vt:variant>
      <vt:variant>
        <vt:i4>3145782</vt:i4>
      </vt:variant>
      <vt:variant>
        <vt:i4>3</vt:i4>
      </vt:variant>
      <vt:variant>
        <vt:i4>0</vt:i4>
      </vt:variant>
      <vt:variant>
        <vt:i4>5</vt:i4>
      </vt:variant>
      <vt:variant>
        <vt:lpwstr>http://www.teara.govt.nz/en/whitebait-and-whitebaiting/1/1</vt:lpwstr>
      </vt:variant>
      <vt:variant>
        <vt:lpwstr/>
      </vt:variant>
      <vt:variant>
        <vt:i4>5767169</vt:i4>
      </vt:variant>
      <vt:variant>
        <vt:i4>0</vt:i4>
      </vt:variant>
      <vt:variant>
        <vt:i4>0</vt:i4>
      </vt:variant>
      <vt:variant>
        <vt:i4>5</vt:i4>
      </vt:variant>
      <vt:variant>
        <vt:lpwstr>http://www.fishingmag.co.nz/whitebait-methods.htm</vt:lpwstr>
      </vt:variant>
      <vt:variant>
        <vt:lpwstr/>
      </vt:variant>
      <vt:variant>
        <vt:i4>1966170</vt:i4>
      </vt:variant>
      <vt:variant>
        <vt:i4>5</vt:i4>
      </vt:variant>
      <vt:variant>
        <vt:i4>0</vt:i4>
      </vt:variant>
      <vt:variant>
        <vt:i4>5</vt:i4>
      </vt:variant>
      <vt:variant>
        <vt:lpwstr>../../../../AppData/Local/Microsoft/Windows/Temporary Internet Files/Low/Content.IE5/1LPZ9FLT/www.gopi.org.nz</vt:lpwstr>
      </vt:variant>
      <vt:variant>
        <vt:lpwstr/>
      </vt:variant>
      <vt:variant>
        <vt:i4>7471172</vt:i4>
      </vt:variant>
      <vt:variant>
        <vt:i4>2</vt:i4>
      </vt:variant>
      <vt:variant>
        <vt:i4>0</vt:i4>
      </vt:variant>
      <vt:variant>
        <vt:i4>5</vt:i4>
      </vt:variant>
      <vt:variant>
        <vt:lpwstr>mailto:pauainlet@gmail.com</vt:lpwstr>
      </vt:variant>
      <vt:variant>
        <vt:lpwstr/>
      </vt:variant>
      <vt:variant>
        <vt:i4>65556</vt:i4>
      </vt:variant>
      <vt:variant>
        <vt:i4>-1</vt:i4>
      </vt:variant>
      <vt:variant>
        <vt:i4>1036</vt:i4>
      </vt:variant>
      <vt:variant>
        <vt:i4>1</vt:i4>
      </vt:variant>
      <vt:variant>
        <vt:lpwstr>http://www.teara.govt.nz/files/p11712enz.jpg</vt:lpwstr>
      </vt:variant>
      <vt:variant>
        <vt:lpwstr/>
      </vt:variant>
      <vt:variant>
        <vt:i4>131076</vt:i4>
      </vt:variant>
      <vt:variant>
        <vt:i4>-1</vt:i4>
      </vt:variant>
      <vt:variant>
        <vt:i4>1037</vt:i4>
      </vt:variant>
      <vt:variant>
        <vt:i4>1</vt:i4>
      </vt:variant>
      <vt:variant>
        <vt:lpwstr>http://www.teara.govt.nz/files/di11692enz.jpg</vt:lpwstr>
      </vt:variant>
      <vt:variant>
        <vt:lpwstr/>
      </vt:variant>
      <vt:variant>
        <vt:i4>65557</vt:i4>
      </vt:variant>
      <vt:variant>
        <vt:i4>-1</vt:i4>
      </vt:variant>
      <vt:variant>
        <vt:i4>1038</vt:i4>
      </vt:variant>
      <vt:variant>
        <vt:i4>1</vt:i4>
      </vt:variant>
      <vt:variant>
        <vt:lpwstr>http://www.teara.govt.nz/files/p11713enz.jpg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dc:creator>
  <cp:keywords/>
  <cp:lastModifiedBy>User</cp:lastModifiedBy>
  <cp:revision>2</cp:revision>
  <dcterms:created xsi:type="dcterms:W3CDTF">2018-06-03T02:00:00Z</dcterms:created>
  <dcterms:modified xsi:type="dcterms:W3CDTF">2018-06-03T02:00:00Z</dcterms:modified>
</cp:coreProperties>
</file>